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108D" w:rsidP="005C108D">
      <w:pPr>
        <w:jc w:val="center"/>
        <w:rPr>
          <w:rFonts w:ascii="Times New Roman" w:hAnsi="Times New Roman" w:cs="Times New Roman"/>
          <w:sz w:val="24"/>
          <w:szCs w:val="24"/>
        </w:rPr>
      </w:pPr>
      <w:r>
        <w:rPr>
          <w:rFonts w:ascii="Times New Roman" w:hAnsi="Times New Roman" w:cs="Times New Roman"/>
          <w:sz w:val="24"/>
          <w:szCs w:val="24"/>
        </w:rPr>
        <w:t>Шановний Володимире Антоновичу!</w:t>
      </w:r>
    </w:p>
    <w:p w:rsidR="005C108D" w:rsidRDefault="005C108D" w:rsidP="005C108D">
      <w:pPr>
        <w:ind w:firstLine="284"/>
        <w:rPr>
          <w:rFonts w:ascii="Times New Roman" w:hAnsi="Times New Roman" w:cs="Times New Roman"/>
          <w:sz w:val="24"/>
          <w:szCs w:val="24"/>
        </w:rPr>
      </w:pPr>
      <w:r>
        <w:rPr>
          <w:rFonts w:ascii="Times New Roman" w:hAnsi="Times New Roman" w:cs="Times New Roman"/>
          <w:sz w:val="24"/>
          <w:szCs w:val="24"/>
        </w:rPr>
        <w:t>Прочитав повідомлення в газеті «ЛУ» і надсилаю Вам свої гіркі спогади «Поплатилися життям» для створюваної «Народної книги пам’яті про голод 1932-1935 років на Україні».</w:t>
      </w:r>
    </w:p>
    <w:p w:rsidR="005C108D" w:rsidRDefault="005C108D" w:rsidP="005C108D">
      <w:pPr>
        <w:ind w:firstLine="284"/>
        <w:rPr>
          <w:rFonts w:ascii="Times New Roman" w:hAnsi="Times New Roman" w:cs="Times New Roman"/>
          <w:sz w:val="24"/>
          <w:szCs w:val="24"/>
        </w:rPr>
      </w:pPr>
      <w:r>
        <w:rPr>
          <w:rFonts w:ascii="Times New Roman" w:hAnsi="Times New Roman" w:cs="Times New Roman"/>
          <w:sz w:val="24"/>
          <w:szCs w:val="24"/>
        </w:rPr>
        <w:t>Даний матеріал, правда спотворено, був надрукований у нашій райгазеті «Шляхом Ілліча» а в обласній газеті «Кіровоградська правда», куди я теж його надсилав, чомусь у публікації відмовили…</w:t>
      </w:r>
    </w:p>
    <w:p w:rsidR="005C108D" w:rsidRDefault="005C108D" w:rsidP="005C108D">
      <w:pPr>
        <w:ind w:firstLine="284"/>
        <w:rPr>
          <w:rFonts w:ascii="Times New Roman" w:hAnsi="Times New Roman" w:cs="Times New Roman"/>
          <w:sz w:val="24"/>
          <w:szCs w:val="24"/>
        </w:rPr>
      </w:pPr>
      <w:r>
        <w:rPr>
          <w:rFonts w:ascii="Times New Roman" w:hAnsi="Times New Roman" w:cs="Times New Roman"/>
          <w:sz w:val="24"/>
          <w:szCs w:val="24"/>
        </w:rPr>
        <w:t xml:space="preserve">Можливо даний матеріал, а він цілком правдивий і підтверджуваний свідками, і Вам не підійде, то прошу </w:t>
      </w:r>
      <w:proofErr w:type="spellStart"/>
      <w:r>
        <w:rPr>
          <w:rFonts w:ascii="Times New Roman" w:hAnsi="Times New Roman" w:cs="Times New Roman"/>
          <w:sz w:val="24"/>
          <w:szCs w:val="24"/>
        </w:rPr>
        <w:t>друкопис</w:t>
      </w:r>
      <w:proofErr w:type="spellEnd"/>
      <w:r>
        <w:rPr>
          <w:rFonts w:ascii="Times New Roman" w:hAnsi="Times New Roman" w:cs="Times New Roman"/>
          <w:sz w:val="24"/>
          <w:szCs w:val="24"/>
        </w:rPr>
        <w:t xml:space="preserve"> повернути.</w:t>
      </w:r>
    </w:p>
    <w:p w:rsidR="005C108D" w:rsidRDefault="005C108D" w:rsidP="005C108D">
      <w:pPr>
        <w:ind w:firstLine="284"/>
        <w:rPr>
          <w:rFonts w:ascii="Times New Roman" w:hAnsi="Times New Roman" w:cs="Times New Roman"/>
          <w:sz w:val="24"/>
          <w:szCs w:val="24"/>
        </w:rPr>
      </w:pPr>
      <w:r>
        <w:rPr>
          <w:rFonts w:ascii="Times New Roman" w:hAnsi="Times New Roman" w:cs="Times New Roman"/>
          <w:sz w:val="24"/>
          <w:szCs w:val="24"/>
        </w:rPr>
        <w:t>Хай щастить вам у благородній праці!</w:t>
      </w:r>
    </w:p>
    <w:p w:rsidR="005C108D" w:rsidRDefault="005C108D" w:rsidP="005C108D">
      <w:pPr>
        <w:ind w:firstLine="284"/>
        <w:rPr>
          <w:rFonts w:ascii="Times New Roman" w:hAnsi="Times New Roman" w:cs="Times New Roman"/>
          <w:sz w:val="24"/>
          <w:szCs w:val="24"/>
        </w:rPr>
      </w:pPr>
      <w:r>
        <w:rPr>
          <w:rFonts w:ascii="Times New Roman" w:hAnsi="Times New Roman" w:cs="Times New Roman"/>
          <w:sz w:val="24"/>
          <w:szCs w:val="24"/>
        </w:rPr>
        <w:t>З глибокою повагою – учитель-пенсіонер</w:t>
      </w:r>
    </w:p>
    <w:p w:rsidR="005C108D" w:rsidRPr="005C108D" w:rsidRDefault="005C108D" w:rsidP="005C108D">
      <w:pPr>
        <w:ind w:firstLine="284"/>
        <w:rPr>
          <w:rFonts w:ascii="Times New Roman" w:hAnsi="Times New Roman" w:cs="Times New Roman"/>
          <w:sz w:val="24"/>
          <w:szCs w:val="24"/>
          <w:lang w:val="ru-RU"/>
        </w:rPr>
      </w:pPr>
      <w:r w:rsidRPr="005C108D">
        <w:rPr>
          <w:rFonts w:ascii="Times New Roman" w:hAnsi="Times New Roman" w:cs="Times New Roman"/>
          <w:sz w:val="24"/>
          <w:szCs w:val="24"/>
          <w:lang w:val="ru-RU"/>
        </w:rPr>
        <w:t>25.</w:t>
      </w:r>
      <w:r>
        <w:rPr>
          <w:rFonts w:ascii="Times New Roman" w:hAnsi="Times New Roman" w:cs="Times New Roman"/>
          <w:sz w:val="24"/>
          <w:szCs w:val="24"/>
          <w:lang w:val="en-US"/>
        </w:rPr>
        <w:t>VI</w:t>
      </w:r>
      <w:r w:rsidRPr="005C108D">
        <w:rPr>
          <w:rFonts w:ascii="Times New Roman" w:hAnsi="Times New Roman" w:cs="Times New Roman"/>
          <w:sz w:val="24"/>
          <w:szCs w:val="24"/>
          <w:lang w:val="ru-RU"/>
        </w:rPr>
        <w:t>.89 р.</w:t>
      </w:r>
    </w:p>
    <w:p w:rsidR="005C108D" w:rsidRDefault="005C108D" w:rsidP="005C108D">
      <w:pPr>
        <w:ind w:firstLine="284"/>
        <w:rPr>
          <w:rFonts w:ascii="Times New Roman" w:hAnsi="Times New Roman" w:cs="Times New Roman"/>
          <w:sz w:val="24"/>
          <w:szCs w:val="24"/>
        </w:rPr>
      </w:pPr>
      <w:r>
        <w:rPr>
          <w:rFonts w:ascii="Times New Roman" w:hAnsi="Times New Roman" w:cs="Times New Roman"/>
          <w:sz w:val="24"/>
          <w:szCs w:val="24"/>
        </w:rPr>
        <w:t>Моя адреса: 317710. Кіровоградська обл.,</w:t>
      </w:r>
      <w:r w:rsidR="005918EA">
        <w:rPr>
          <w:rFonts w:ascii="Times New Roman" w:hAnsi="Times New Roman" w:cs="Times New Roman"/>
          <w:sz w:val="24"/>
          <w:szCs w:val="24"/>
        </w:rPr>
        <w:t xml:space="preserve"> м. </w:t>
      </w:r>
      <w:proofErr w:type="spellStart"/>
      <w:r w:rsidR="005918EA">
        <w:rPr>
          <w:rFonts w:ascii="Times New Roman" w:hAnsi="Times New Roman" w:cs="Times New Roman"/>
          <w:sz w:val="24"/>
          <w:szCs w:val="24"/>
        </w:rPr>
        <w:t>Дол</w:t>
      </w:r>
      <w:r>
        <w:rPr>
          <w:rFonts w:ascii="Times New Roman" w:hAnsi="Times New Roman" w:cs="Times New Roman"/>
          <w:sz w:val="24"/>
          <w:szCs w:val="24"/>
        </w:rPr>
        <w:t>инська</w:t>
      </w:r>
      <w:proofErr w:type="spellEnd"/>
      <w:r>
        <w:rPr>
          <w:rFonts w:ascii="Times New Roman" w:hAnsi="Times New Roman" w:cs="Times New Roman"/>
          <w:sz w:val="24"/>
          <w:szCs w:val="24"/>
        </w:rPr>
        <w:t>, вул.. Пролетарська, 36</w:t>
      </w:r>
    </w:p>
    <w:p w:rsidR="00741CEA" w:rsidRDefault="005C108D" w:rsidP="005C108D">
      <w:pPr>
        <w:ind w:firstLine="284"/>
        <w:rPr>
          <w:rFonts w:ascii="Times New Roman" w:hAnsi="Times New Roman" w:cs="Times New Roman"/>
          <w:sz w:val="24"/>
          <w:szCs w:val="24"/>
        </w:rPr>
      </w:pPr>
      <w:proofErr w:type="spellStart"/>
      <w:r>
        <w:rPr>
          <w:rFonts w:ascii="Times New Roman" w:hAnsi="Times New Roman" w:cs="Times New Roman"/>
          <w:sz w:val="24"/>
          <w:szCs w:val="24"/>
        </w:rPr>
        <w:t>Проценку</w:t>
      </w:r>
      <w:proofErr w:type="spellEnd"/>
      <w:r>
        <w:rPr>
          <w:rFonts w:ascii="Times New Roman" w:hAnsi="Times New Roman" w:cs="Times New Roman"/>
          <w:sz w:val="24"/>
          <w:szCs w:val="24"/>
        </w:rPr>
        <w:t xml:space="preserve"> Івану Сергійовичу</w:t>
      </w: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p>
    <w:p w:rsidR="00741CEA" w:rsidRDefault="00741CEA" w:rsidP="005C108D">
      <w:pPr>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ПОПЛАТИЛИСЯ ЖИТТЯМ </w:t>
      </w:r>
    </w:p>
    <w:p w:rsidR="005C108D" w:rsidRDefault="00741CEA" w:rsidP="005C108D">
      <w:pPr>
        <w:ind w:firstLine="284"/>
        <w:rPr>
          <w:rFonts w:ascii="Times New Roman" w:hAnsi="Times New Roman" w:cs="Times New Roman"/>
          <w:sz w:val="24"/>
          <w:szCs w:val="24"/>
        </w:rPr>
      </w:pPr>
      <w:r>
        <w:rPr>
          <w:rFonts w:ascii="Times New Roman" w:hAnsi="Times New Roman" w:cs="Times New Roman"/>
          <w:sz w:val="24"/>
          <w:szCs w:val="24"/>
        </w:rPr>
        <w:t>/Спогади про трагічні</w:t>
      </w:r>
      <w:r w:rsidR="005C108D">
        <w:rPr>
          <w:rFonts w:ascii="Times New Roman" w:hAnsi="Times New Roman" w:cs="Times New Roman"/>
          <w:sz w:val="24"/>
          <w:szCs w:val="24"/>
        </w:rPr>
        <w:t xml:space="preserve"> </w:t>
      </w:r>
      <w:r w:rsidR="005918EA">
        <w:rPr>
          <w:rFonts w:ascii="Times New Roman" w:hAnsi="Times New Roman" w:cs="Times New Roman"/>
          <w:sz w:val="24"/>
          <w:szCs w:val="24"/>
        </w:rPr>
        <w:t>події 30-х років/</w:t>
      </w:r>
    </w:p>
    <w:p w:rsidR="005918EA" w:rsidRDefault="005918EA" w:rsidP="005C108D">
      <w:pPr>
        <w:ind w:firstLine="284"/>
        <w:rPr>
          <w:rFonts w:ascii="Times New Roman" w:hAnsi="Times New Roman" w:cs="Times New Roman"/>
          <w:sz w:val="24"/>
          <w:szCs w:val="24"/>
        </w:rPr>
      </w:pPr>
      <w:r>
        <w:rPr>
          <w:rFonts w:ascii="Times New Roman" w:hAnsi="Times New Roman" w:cs="Times New Roman"/>
          <w:sz w:val="24"/>
          <w:szCs w:val="24"/>
        </w:rPr>
        <w:t xml:space="preserve">15 серпня 1930 року, після закінчення семирічки і трьохмісячних педкурсів, на які був мобілізований </w:t>
      </w:r>
      <w:proofErr w:type="spellStart"/>
      <w:r>
        <w:rPr>
          <w:rFonts w:ascii="Times New Roman" w:hAnsi="Times New Roman" w:cs="Times New Roman"/>
          <w:sz w:val="24"/>
          <w:szCs w:val="24"/>
        </w:rPr>
        <w:t>Долинським</w:t>
      </w:r>
      <w:proofErr w:type="spellEnd"/>
      <w:r>
        <w:rPr>
          <w:rFonts w:ascii="Times New Roman" w:hAnsi="Times New Roman" w:cs="Times New Roman"/>
          <w:sz w:val="24"/>
          <w:szCs w:val="24"/>
        </w:rPr>
        <w:t xml:space="preserve"> райкомом комсомолу, </w:t>
      </w:r>
      <w:proofErr w:type="spellStart"/>
      <w:r>
        <w:rPr>
          <w:rFonts w:ascii="Times New Roman" w:hAnsi="Times New Roman" w:cs="Times New Roman"/>
          <w:sz w:val="24"/>
          <w:szCs w:val="24"/>
        </w:rPr>
        <w:t>Долинський</w:t>
      </w:r>
      <w:proofErr w:type="spellEnd"/>
      <w:r>
        <w:rPr>
          <w:rFonts w:ascii="Times New Roman" w:hAnsi="Times New Roman" w:cs="Times New Roman"/>
          <w:sz w:val="24"/>
          <w:szCs w:val="24"/>
        </w:rPr>
        <w:t xml:space="preserve"> райвно призначив мене працювати завідуючим ново запланованої 8-Олександрівської однокомплектної початкової школи </w:t>
      </w:r>
      <w:proofErr w:type="spellStart"/>
      <w:r>
        <w:rPr>
          <w:rFonts w:ascii="Times New Roman" w:hAnsi="Times New Roman" w:cs="Times New Roman"/>
          <w:sz w:val="24"/>
          <w:szCs w:val="24"/>
        </w:rPr>
        <w:t>Федоро-Шулічинської</w:t>
      </w:r>
      <w:proofErr w:type="spellEnd"/>
      <w:r>
        <w:rPr>
          <w:rFonts w:ascii="Times New Roman" w:hAnsi="Times New Roman" w:cs="Times New Roman"/>
          <w:sz w:val="24"/>
          <w:szCs w:val="24"/>
        </w:rPr>
        <w:t xml:space="preserve"> сільради на Дніпропетровщині. По чотирьох </w:t>
      </w:r>
      <w:proofErr w:type="spellStart"/>
      <w:r>
        <w:rPr>
          <w:rFonts w:ascii="Times New Roman" w:hAnsi="Times New Roman" w:cs="Times New Roman"/>
          <w:sz w:val="24"/>
          <w:szCs w:val="24"/>
        </w:rPr>
        <w:t>поселаннях</w:t>
      </w:r>
      <w:proofErr w:type="spellEnd"/>
      <w:r>
        <w:rPr>
          <w:rFonts w:ascii="Times New Roman" w:hAnsi="Times New Roman" w:cs="Times New Roman"/>
          <w:sz w:val="24"/>
          <w:szCs w:val="24"/>
        </w:rPr>
        <w:t xml:space="preserve"> даної сільради, діти з яких мали навчатися в цій школі, залучив я до навчання в комбінованому І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ІІ класах 35 дітей, які, чекаючи відкриття школи, ніде не навчались. Почав заняття я з дітьми у другій половині хати розкуркуленого, за зібраними у колгоспників столами та ослонами, бо спеціально виділене куркульське приміщення для школи, було ще </w:t>
      </w:r>
      <w:proofErr w:type="spellStart"/>
      <w:r>
        <w:rPr>
          <w:rFonts w:ascii="Times New Roman" w:hAnsi="Times New Roman" w:cs="Times New Roman"/>
          <w:sz w:val="24"/>
          <w:szCs w:val="24"/>
        </w:rPr>
        <w:t>недообладнене</w:t>
      </w:r>
      <w:proofErr w:type="spellEnd"/>
      <w:r>
        <w:rPr>
          <w:rFonts w:ascii="Times New Roman" w:hAnsi="Times New Roman" w:cs="Times New Roman"/>
          <w:sz w:val="24"/>
          <w:szCs w:val="24"/>
        </w:rPr>
        <w:t>.</w:t>
      </w:r>
    </w:p>
    <w:p w:rsidR="005918EA" w:rsidRDefault="005918EA" w:rsidP="005C108D">
      <w:pPr>
        <w:ind w:firstLine="284"/>
        <w:rPr>
          <w:rFonts w:ascii="Times New Roman" w:hAnsi="Times New Roman" w:cs="Times New Roman"/>
          <w:sz w:val="24"/>
          <w:szCs w:val="24"/>
        </w:rPr>
      </w:pPr>
      <w:r>
        <w:rPr>
          <w:rFonts w:ascii="Times New Roman" w:hAnsi="Times New Roman" w:cs="Times New Roman"/>
          <w:sz w:val="24"/>
          <w:szCs w:val="24"/>
        </w:rPr>
        <w:t>Колишній колгосп «</w:t>
      </w:r>
      <w:r w:rsidR="006B6160">
        <w:rPr>
          <w:rFonts w:ascii="Times New Roman" w:hAnsi="Times New Roman" w:cs="Times New Roman"/>
          <w:sz w:val="24"/>
          <w:szCs w:val="24"/>
        </w:rPr>
        <w:t>ХТЗ</w:t>
      </w:r>
      <w:r>
        <w:rPr>
          <w:rFonts w:ascii="Times New Roman" w:hAnsi="Times New Roman" w:cs="Times New Roman"/>
          <w:sz w:val="24"/>
          <w:szCs w:val="24"/>
        </w:rPr>
        <w:t xml:space="preserve">» /нині колгосп ім. Фрунзе </w:t>
      </w:r>
      <w:proofErr w:type="spellStart"/>
      <w:r>
        <w:rPr>
          <w:rFonts w:ascii="Times New Roman" w:hAnsi="Times New Roman" w:cs="Times New Roman"/>
          <w:sz w:val="24"/>
          <w:szCs w:val="24"/>
        </w:rPr>
        <w:t>Долинського</w:t>
      </w:r>
      <w:proofErr w:type="spellEnd"/>
      <w:r>
        <w:rPr>
          <w:rFonts w:ascii="Times New Roman" w:hAnsi="Times New Roman" w:cs="Times New Roman"/>
          <w:sz w:val="24"/>
          <w:szCs w:val="24"/>
        </w:rPr>
        <w:t xml:space="preserve"> району на Кіровоградщині/ створено в грудні 1931 року із п’яти колгоспів, що були раніш створені по населених пунктах сільради /нині </w:t>
      </w:r>
      <w:proofErr w:type="spellStart"/>
      <w:r>
        <w:rPr>
          <w:rFonts w:ascii="Times New Roman" w:hAnsi="Times New Roman" w:cs="Times New Roman"/>
          <w:sz w:val="24"/>
          <w:szCs w:val="24"/>
        </w:rPr>
        <w:t>с.Новоолександрівка</w:t>
      </w:r>
      <w:proofErr w:type="spellEnd"/>
      <w:r>
        <w:rPr>
          <w:rFonts w:ascii="Times New Roman" w:hAnsi="Times New Roman" w:cs="Times New Roman"/>
          <w:sz w:val="24"/>
          <w:szCs w:val="24"/>
        </w:rPr>
        <w:t xml:space="preserve">/. Назва колгоспу була приурочена пуску Харківського тракторного заводу. Головою правління колгоспу «ХТЗ» було обрано колишнього бідняка </w:t>
      </w:r>
      <w:proofErr w:type="spellStart"/>
      <w:r>
        <w:rPr>
          <w:rFonts w:ascii="Times New Roman" w:hAnsi="Times New Roman" w:cs="Times New Roman"/>
          <w:sz w:val="24"/>
          <w:szCs w:val="24"/>
        </w:rPr>
        <w:t>Сопільняка</w:t>
      </w:r>
      <w:proofErr w:type="spellEnd"/>
      <w:r>
        <w:rPr>
          <w:rFonts w:ascii="Times New Roman" w:hAnsi="Times New Roman" w:cs="Times New Roman"/>
          <w:sz w:val="24"/>
          <w:szCs w:val="24"/>
        </w:rPr>
        <w:t xml:space="preserve"> Олімпія Лук’яновича, який до цього очолював </w:t>
      </w:r>
      <w:proofErr w:type="spellStart"/>
      <w:r>
        <w:rPr>
          <w:rFonts w:ascii="Times New Roman" w:hAnsi="Times New Roman" w:cs="Times New Roman"/>
          <w:sz w:val="24"/>
          <w:szCs w:val="24"/>
        </w:rPr>
        <w:t>новоолександрівський</w:t>
      </w:r>
      <w:proofErr w:type="spellEnd"/>
      <w:r>
        <w:rPr>
          <w:rFonts w:ascii="Times New Roman" w:hAnsi="Times New Roman" w:cs="Times New Roman"/>
          <w:sz w:val="24"/>
          <w:szCs w:val="24"/>
        </w:rPr>
        <w:t xml:space="preserve"> колгосп. Замісником голови став </w:t>
      </w:r>
      <w:proofErr w:type="spellStart"/>
      <w:r>
        <w:rPr>
          <w:rFonts w:ascii="Times New Roman" w:hAnsi="Times New Roman" w:cs="Times New Roman"/>
          <w:sz w:val="24"/>
          <w:szCs w:val="24"/>
        </w:rPr>
        <w:t>Карпець</w:t>
      </w:r>
      <w:proofErr w:type="spellEnd"/>
      <w:r>
        <w:rPr>
          <w:rFonts w:ascii="Times New Roman" w:hAnsi="Times New Roman" w:cs="Times New Roman"/>
          <w:sz w:val="24"/>
          <w:szCs w:val="24"/>
        </w:rPr>
        <w:t xml:space="preserve"> Григорій, бухгалтером Хрипун Яким Євдокимович – обидва з </w:t>
      </w:r>
      <w:proofErr w:type="spellStart"/>
      <w:r>
        <w:rPr>
          <w:rFonts w:ascii="Times New Roman" w:hAnsi="Times New Roman" w:cs="Times New Roman"/>
          <w:sz w:val="24"/>
          <w:szCs w:val="24"/>
        </w:rPr>
        <w:t>восьмеолександрівського</w:t>
      </w:r>
      <w:proofErr w:type="spellEnd"/>
      <w:r>
        <w:rPr>
          <w:rFonts w:ascii="Times New Roman" w:hAnsi="Times New Roman" w:cs="Times New Roman"/>
          <w:sz w:val="24"/>
          <w:szCs w:val="24"/>
        </w:rPr>
        <w:t xml:space="preserve"> колгоспу. Решта голів та рахівників об’єднаних </w:t>
      </w:r>
      <w:proofErr w:type="spellStart"/>
      <w:r>
        <w:rPr>
          <w:rFonts w:ascii="Times New Roman" w:hAnsi="Times New Roman" w:cs="Times New Roman"/>
          <w:sz w:val="24"/>
          <w:szCs w:val="24"/>
        </w:rPr>
        <w:t>колгоспівстали</w:t>
      </w:r>
      <w:proofErr w:type="spellEnd"/>
      <w:r>
        <w:rPr>
          <w:rFonts w:ascii="Times New Roman" w:hAnsi="Times New Roman" w:cs="Times New Roman"/>
          <w:sz w:val="24"/>
          <w:szCs w:val="24"/>
        </w:rPr>
        <w:t xml:space="preserve"> бригадирами та обліковцями по своїх населених пунктах.</w:t>
      </w:r>
    </w:p>
    <w:p w:rsidR="005918EA" w:rsidRDefault="005918EA" w:rsidP="005C108D">
      <w:pPr>
        <w:ind w:firstLine="284"/>
        <w:rPr>
          <w:rFonts w:ascii="Times New Roman" w:hAnsi="Times New Roman" w:cs="Times New Roman"/>
          <w:sz w:val="24"/>
          <w:szCs w:val="24"/>
        </w:rPr>
      </w:pPr>
      <w:r>
        <w:rPr>
          <w:rFonts w:ascii="Times New Roman" w:hAnsi="Times New Roman" w:cs="Times New Roman"/>
          <w:sz w:val="24"/>
          <w:szCs w:val="24"/>
        </w:rPr>
        <w:t xml:space="preserve">На мене – єдиного вчителя і комсомольця на території даного колгоспу – при сільрадівська комсомольська організація поклала повну відповідальність за громадську і культурно-масову роботу. Тому я після уроків більше бував у колгоспі чи </w:t>
      </w:r>
      <w:proofErr w:type="spellStart"/>
      <w:r>
        <w:rPr>
          <w:rFonts w:ascii="Times New Roman" w:hAnsi="Times New Roman" w:cs="Times New Roman"/>
          <w:sz w:val="24"/>
          <w:szCs w:val="24"/>
        </w:rPr>
        <w:t>пригадах</w:t>
      </w:r>
      <w:proofErr w:type="spellEnd"/>
      <w:r>
        <w:rPr>
          <w:rFonts w:ascii="Times New Roman" w:hAnsi="Times New Roman" w:cs="Times New Roman"/>
          <w:sz w:val="24"/>
          <w:szCs w:val="24"/>
        </w:rPr>
        <w:t xml:space="preserve"> ніж дома чи в школі. Столувався й жив я в одній кімнаті з сім’єю бухгалтера колгоспу Хрипуна: не було нам часу, як планували, обладнати для мене окремої хатини. А в інших сім’ях, недалеко школи, квартири із столом знайти не міг: всі жили в одних кімнатах і бідно харчувалися: рідко в кого залишилась корова після колективізації. Хрипун корову тримав, мав бджоли, птицю, вирощував городину на присадибній ділянці до річки. Правда, </w:t>
      </w:r>
      <w:r w:rsidR="00041CBE">
        <w:rPr>
          <w:rFonts w:ascii="Times New Roman" w:hAnsi="Times New Roman" w:cs="Times New Roman"/>
          <w:sz w:val="24"/>
          <w:szCs w:val="24"/>
        </w:rPr>
        <w:t xml:space="preserve">всьому цьому встигала давати лад працьовита його дружина Оксана Павлівна. Вона, хоч була із сім’ї розкуркулених, а до мене </w:t>
      </w:r>
      <w:r w:rsidR="00041CBE" w:rsidRPr="00041CBE">
        <w:rPr>
          <w:rFonts w:ascii="Times New Roman" w:hAnsi="Times New Roman" w:cs="Times New Roman"/>
          <w:sz w:val="24"/>
          <w:szCs w:val="24"/>
          <w:highlight w:val="yellow"/>
        </w:rPr>
        <w:t>комсомольця</w:t>
      </w:r>
      <w:r w:rsidR="00041CBE">
        <w:rPr>
          <w:rFonts w:ascii="Times New Roman" w:hAnsi="Times New Roman" w:cs="Times New Roman"/>
          <w:sz w:val="24"/>
          <w:szCs w:val="24"/>
        </w:rPr>
        <w:t xml:space="preserve"> відносилась, як до сина. Глибоко поважав і я Хрипунів, а їх дітей – Альошу, Мишу і маленьку Ліду – просто любив, як рідних. Яким Євдокимович був чоловік грамотний, розумний і майстер на всі руки. Він багато допомагав мені, разом з іншими батьками, в дообладнанні приміщення школи.</w:t>
      </w:r>
    </w:p>
    <w:p w:rsidR="00041CBE" w:rsidRDefault="00041CBE" w:rsidP="005C108D">
      <w:pPr>
        <w:ind w:firstLine="284"/>
        <w:rPr>
          <w:rFonts w:ascii="Times New Roman" w:hAnsi="Times New Roman" w:cs="Times New Roman"/>
          <w:sz w:val="24"/>
          <w:szCs w:val="24"/>
        </w:rPr>
      </w:pPr>
      <w:r>
        <w:rPr>
          <w:rFonts w:ascii="Times New Roman" w:hAnsi="Times New Roman" w:cs="Times New Roman"/>
          <w:sz w:val="24"/>
          <w:szCs w:val="24"/>
        </w:rPr>
        <w:t xml:space="preserve">Хоч колгосп і збільшився разів у п’ять і значно зменшилося в ньому керівників, проте з роботами він справлявся. Люди по бригадах працювали старанно, із надією, як їм тлумачили, що коли, мов, виростять кращий урожай у бригаді, то більше одержують і на трудодень. Та вийшло по-іншому. Хоч урожай у 1931 році був і середнім, а в кінці року колгоспники одержали на трудодень декілька десятків копійок та по 300 грам зерна. Решту зерна в т.ч. </w:t>
      </w:r>
      <w:proofErr w:type="spellStart"/>
      <w:r>
        <w:rPr>
          <w:rFonts w:ascii="Times New Roman" w:hAnsi="Times New Roman" w:cs="Times New Roman"/>
          <w:sz w:val="24"/>
          <w:szCs w:val="24"/>
        </w:rPr>
        <w:t>посівмат</w:t>
      </w:r>
      <w:proofErr w:type="spellEnd"/>
      <w:r>
        <w:rPr>
          <w:rFonts w:ascii="Times New Roman" w:hAnsi="Times New Roman" w:cs="Times New Roman"/>
          <w:sz w:val="24"/>
          <w:szCs w:val="24"/>
        </w:rPr>
        <w:t xml:space="preserve"> і фураж, було вивезено, як говорили, аби тільки «доконати хлібоздачу».</w:t>
      </w:r>
    </w:p>
    <w:p w:rsidR="007B45D4" w:rsidRDefault="00041CBE" w:rsidP="007B45D4">
      <w:pPr>
        <w:ind w:firstLine="284"/>
        <w:rPr>
          <w:rFonts w:ascii="Times New Roman" w:hAnsi="Times New Roman" w:cs="Times New Roman"/>
          <w:sz w:val="24"/>
          <w:szCs w:val="24"/>
        </w:rPr>
      </w:pPr>
      <w:r>
        <w:rPr>
          <w:rFonts w:ascii="Times New Roman" w:hAnsi="Times New Roman" w:cs="Times New Roman"/>
          <w:sz w:val="24"/>
          <w:szCs w:val="24"/>
        </w:rPr>
        <w:t xml:space="preserve">В кінці зими 42-го колгосп вимушений був брати у </w:t>
      </w:r>
      <w:proofErr w:type="spellStart"/>
      <w:r>
        <w:rPr>
          <w:rFonts w:ascii="Times New Roman" w:hAnsi="Times New Roman" w:cs="Times New Roman"/>
          <w:sz w:val="24"/>
          <w:szCs w:val="24"/>
        </w:rPr>
        <w:t>тридорога</w:t>
      </w:r>
      <w:proofErr w:type="spellEnd"/>
      <w:r>
        <w:rPr>
          <w:rFonts w:ascii="Times New Roman" w:hAnsi="Times New Roman" w:cs="Times New Roman"/>
          <w:sz w:val="24"/>
          <w:szCs w:val="24"/>
        </w:rPr>
        <w:t xml:space="preserve"> в держави посівну й харчову суду і привозити її з елеватора кіньми у весняне бездоріжжя – загнали зовсім і так слабеньких коней. Весняні роботи затягнулися, </w:t>
      </w:r>
      <w:proofErr w:type="spellStart"/>
      <w:r>
        <w:rPr>
          <w:rFonts w:ascii="Times New Roman" w:hAnsi="Times New Roman" w:cs="Times New Roman"/>
          <w:sz w:val="24"/>
          <w:szCs w:val="24"/>
        </w:rPr>
        <w:t>бой</w:t>
      </w:r>
      <w:proofErr w:type="spellEnd"/>
      <w:r>
        <w:rPr>
          <w:rFonts w:ascii="Times New Roman" w:hAnsi="Times New Roman" w:cs="Times New Roman"/>
          <w:sz w:val="24"/>
          <w:szCs w:val="24"/>
        </w:rPr>
        <w:t xml:space="preserve"> озимини на лутовках треба було підсівати: латками вимерзла. </w:t>
      </w:r>
      <w:r w:rsidR="007B45D4">
        <w:rPr>
          <w:rFonts w:ascii="Times New Roman" w:hAnsi="Times New Roman" w:cs="Times New Roman"/>
          <w:sz w:val="24"/>
          <w:szCs w:val="24"/>
        </w:rPr>
        <w:t>А тут ще й дощі випали несвоєчасно – зернові підпалило. Від недоїдання люди почали підпухати…</w:t>
      </w:r>
    </w:p>
    <w:p w:rsidR="007B45D4" w:rsidRDefault="007B45D4" w:rsidP="007B45D4">
      <w:pPr>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Правління колгоспу вирішило: </w:t>
      </w:r>
      <w:proofErr w:type="spellStart"/>
      <w:r>
        <w:rPr>
          <w:rFonts w:ascii="Times New Roman" w:hAnsi="Times New Roman" w:cs="Times New Roman"/>
          <w:sz w:val="24"/>
          <w:szCs w:val="24"/>
        </w:rPr>
        <w:t>поранше</w:t>
      </w:r>
      <w:proofErr w:type="spellEnd"/>
      <w:r>
        <w:rPr>
          <w:rFonts w:ascii="Times New Roman" w:hAnsi="Times New Roman" w:cs="Times New Roman"/>
          <w:sz w:val="24"/>
          <w:szCs w:val="24"/>
        </w:rPr>
        <w:t xml:space="preserve"> підкосити на окраїнах парової озимини воскової стиглості, змолотити, підсушити й змолоти на муку, яку використати на спільне харчування працюючих колгоспників, трактористів і частину продати на ринку, бо в колгоспній касі грошей давно вже не було. На засіданні правління, коли вирішувалося питання про продажу муки на ринку, ми з бухгалтером Хрипуном не були: хворіли малярією. В мене були її приступи через день, після обід, тому я встигав закінчувати заняття в школі. А Євдокимовича трясла вона щоденно, тому він у контору тільки навідувався, щоб дати завдання своєму помічникові, якого тільки призначили.</w:t>
      </w:r>
    </w:p>
    <w:p w:rsidR="007B45D4" w:rsidRDefault="007B45D4" w:rsidP="007B45D4">
      <w:pPr>
        <w:ind w:firstLine="284"/>
        <w:rPr>
          <w:rFonts w:ascii="Times New Roman" w:hAnsi="Times New Roman" w:cs="Times New Roman"/>
          <w:sz w:val="24"/>
          <w:szCs w:val="24"/>
        </w:rPr>
      </w:pPr>
      <w:r>
        <w:rPr>
          <w:rFonts w:ascii="Times New Roman" w:hAnsi="Times New Roman" w:cs="Times New Roman"/>
          <w:sz w:val="24"/>
          <w:szCs w:val="24"/>
        </w:rPr>
        <w:t xml:space="preserve">Поки пшеницю косили, молотили і змололи на муку, в газетах опублікували, так званий, закон від 9-го липня 1932 року, в якому </w:t>
      </w:r>
      <w:proofErr w:type="spellStart"/>
      <w:r>
        <w:rPr>
          <w:rFonts w:ascii="Times New Roman" w:hAnsi="Times New Roman" w:cs="Times New Roman"/>
          <w:sz w:val="24"/>
          <w:szCs w:val="24"/>
        </w:rPr>
        <w:t>примірно</w:t>
      </w:r>
      <w:proofErr w:type="spellEnd"/>
      <w:r>
        <w:rPr>
          <w:rFonts w:ascii="Times New Roman" w:hAnsi="Times New Roman" w:cs="Times New Roman"/>
          <w:sz w:val="24"/>
          <w:szCs w:val="24"/>
        </w:rPr>
        <w:t xml:space="preserve"> значилось: заборонити будь-яку витрату зерна в колгоспах до повного виконання ними хлібоздачі. Порушники цього, мов, будуть суворо покарані.</w:t>
      </w:r>
    </w:p>
    <w:p w:rsidR="007B131B" w:rsidRDefault="007B131B" w:rsidP="007B45D4">
      <w:pPr>
        <w:ind w:firstLine="284"/>
        <w:rPr>
          <w:rFonts w:ascii="Times New Roman" w:hAnsi="Times New Roman" w:cs="Times New Roman"/>
          <w:sz w:val="24"/>
          <w:szCs w:val="24"/>
        </w:rPr>
      </w:pPr>
      <w:r>
        <w:rPr>
          <w:rFonts w:ascii="Times New Roman" w:hAnsi="Times New Roman" w:cs="Times New Roman"/>
          <w:sz w:val="24"/>
          <w:szCs w:val="24"/>
        </w:rPr>
        <w:t xml:space="preserve">Половину цієї муки залишили  на спільне харчування, а пудів 40, як тоді це говорили, продали на ринку – сталося це днів через два після опублікування згаданого закону. Спочатку по цій справі приїхав слідчий з району. Перевірив правильність </w:t>
      </w:r>
      <w:proofErr w:type="spellStart"/>
      <w:r>
        <w:rPr>
          <w:rFonts w:ascii="Times New Roman" w:hAnsi="Times New Roman" w:cs="Times New Roman"/>
          <w:sz w:val="24"/>
          <w:szCs w:val="24"/>
        </w:rPr>
        <w:t>прихідних</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вибуткових</w:t>
      </w:r>
      <w:proofErr w:type="spellEnd"/>
      <w:r>
        <w:rPr>
          <w:rFonts w:ascii="Times New Roman" w:hAnsi="Times New Roman" w:cs="Times New Roman"/>
          <w:sz w:val="24"/>
          <w:szCs w:val="24"/>
        </w:rPr>
        <w:t xml:space="preserve"> документів на муку й оформив справу в районний суд на комірника </w:t>
      </w:r>
      <w:proofErr w:type="spellStart"/>
      <w:r>
        <w:rPr>
          <w:rFonts w:ascii="Times New Roman" w:hAnsi="Times New Roman" w:cs="Times New Roman"/>
          <w:sz w:val="24"/>
          <w:szCs w:val="24"/>
        </w:rPr>
        <w:t>Курищинка</w:t>
      </w:r>
      <w:proofErr w:type="spellEnd"/>
      <w:r>
        <w:rPr>
          <w:rFonts w:ascii="Times New Roman" w:hAnsi="Times New Roman" w:cs="Times New Roman"/>
          <w:sz w:val="24"/>
          <w:szCs w:val="24"/>
        </w:rPr>
        <w:t xml:space="preserve">, який видав муку на продажу не по бухгалтерській накладній, а по комірній відомості, бо бухгалтер, мов, хворів, голова погодився на це. Суд визнав </w:t>
      </w:r>
      <w:proofErr w:type="spellStart"/>
      <w:r>
        <w:rPr>
          <w:rFonts w:ascii="Times New Roman" w:hAnsi="Times New Roman" w:cs="Times New Roman"/>
          <w:sz w:val="24"/>
          <w:szCs w:val="24"/>
        </w:rPr>
        <w:t>Курищенка</w:t>
      </w:r>
      <w:proofErr w:type="spellEnd"/>
      <w:r>
        <w:rPr>
          <w:rFonts w:ascii="Times New Roman" w:hAnsi="Times New Roman" w:cs="Times New Roman"/>
          <w:sz w:val="24"/>
          <w:szCs w:val="24"/>
        </w:rPr>
        <w:t xml:space="preserve"> винним і осудив його на два роки ув’язнення. Спочатку </w:t>
      </w:r>
      <w:proofErr w:type="spellStart"/>
      <w:r>
        <w:rPr>
          <w:rFonts w:ascii="Times New Roman" w:hAnsi="Times New Roman" w:cs="Times New Roman"/>
          <w:sz w:val="24"/>
          <w:szCs w:val="24"/>
        </w:rPr>
        <w:t>Курищинко</w:t>
      </w:r>
      <w:proofErr w:type="spellEnd"/>
      <w:r>
        <w:rPr>
          <w:rFonts w:ascii="Times New Roman" w:hAnsi="Times New Roman" w:cs="Times New Roman"/>
          <w:sz w:val="24"/>
          <w:szCs w:val="24"/>
        </w:rPr>
        <w:t xml:space="preserve"> ніби змирився з вироком, а коли ув’язнили, то підняв клопотання перед урядом про притягнення до відповідальності членів правління та його голову </w:t>
      </w:r>
      <w:proofErr w:type="spellStart"/>
      <w:r>
        <w:rPr>
          <w:rFonts w:ascii="Times New Roman" w:hAnsi="Times New Roman" w:cs="Times New Roman"/>
          <w:sz w:val="24"/>
          <w:szCs w:val="24"/>
        </w:rPr>
        <w:t>Сопільняка</w:t>
      </w:r>
      <w:proofErr w:type="spellEnd"/>
      <w:r>
        <w:rPr>
          <w:rFonts w:ascii="Times New Roman" w:hAnsi="Times New Roman" w:cs="Times New Roman"/>
          <w:sz w:val="24"/>
          <w:szCs w:val="24"/>
        </w:rPr>
        <w:t xml:space="preserve">, як порушників закону від 9-го липня. Доречно нагадати, що після відбуття ув’язнення сам </w:t>
      </w:r>
      <w:proofErr w:type="spellStart"/>
      <w:r>
        <w:rPr>
          <w:rFonts w:ascii="Times New Roman" w:hAnsi="Times New Roman" w:cs="Times New Roman"/>
          <w:sz w:val="24"/>
          <w:szCs w:val="24"/>
        </w:rPr>
        <w:t>Курищенко</w:t>
      </w:r>
      <w:proofErr w:type="spellEnd"/>
      <w:r>
        <w:rPr>
          <w:rFonts w:ascii="Times New Roman" w:hAnsi="Times New Roman" w:cs="Times New Roman"/>
          <w:sz w:val="24"/>
          <w:szCs w:val="24"/>
        </w:rPr>
        <w:t xml:space="preserve"> оправдувався, ніби його підмовив на подачу такого клопотання його захисник, який, взявши добру взятку, не зміг його захистити на суду тільки тому, що, мов, голова колгоспу й на суд не приїхав.</w:t>
      </w:r>
    </w:p>
    <w:p w:rsidR="007B131B" w:rsidRDefault="007B131B" w:rsidP="007B45D4">
      <w:pPr>
        <w:ind w:firstLine="284"/>
        <w:rPr>
          <w:rFonts w:ascii="Times New Roman" w:hAnsi="Times New Roman" w:cs="Times New Roman"/>
          <w:sz w:val="24"/>
          <w:szCs w:val="24"/>
        </w:rPr>
      </w:pPr>
      <w:r>
        <w:rPr>
          <w:rFonts w:ascii="Times New Roman" w:hAnsi="Times New Roman" w:cs="Times New Roman"/>
          <w:sz w:val="24"/>
          <w:szCs w:val="24"/>
        </w:rPr>
        <w:t xml:space="preserve">Та як би не було, а цією справою зайнялася Дніпропетровська обласна прокуратура. І це не випадково: 7-го серпня 32-го року, майже через місяць після виходу згаданого закону, вийшов другий закон по охороні </w:t>
      </w:r>
      <w:proofErr w:type="spellStart"/>
      <w:r>
        <w:rPr>
          <w:rFonts w:ascii="Times New Roman" w:hAnsi="Times New Roman" w:cs="Times New Roman"/>
          <w:sz w:val="24"/>
          <w:szCs w:val="24"/>
        </w:rPr>
        <w:t>соцвласності</w:t>
      </w:r>
      <w:proofErr w:type="spellEnd"/>
      <w:r>
        <w:rPr>
          <w:rFonts w:ascii="Times New Roman" w:hAnsi="Times New Roman" w:cs="Times New Roman"/>
          <w:sz w:val="24"/>
          <w:szCs w:val="24"/>
        </w:rPr>
        <w:t xml:space="preserve">, написаний, як пізніше говорили, самим Сталіним. В ньому за розкрадання </w:t>
      </w:r>
      <w:proofErr w:type="spellStart"/>
      <w:r>
        <w:rPr>
          <w:rFonts w:ascii="Times New Roman" w:hAnsi="Times New Roman" w:cs="Times New Roman"/>
          <w:sz w:val="24"/>
          <w:szCs w:val="24"/>
        </w:rPr>
        <w:t>колгоспно-коперативної</w:t>
      </w:r>
      <w:proofErr w:type="spellEnd"/>
      <w:r>
        <w:rPr>
          <w:rFonts w:ascii="Times New Roman" w:hAnsi="Times New Roman" w:cs="Times New Roman"/>
          <w:sz w:val="24"/>
          <w:szCs w:val="24"/>
        </w:rPr>
        <w:t xml:space="preserve"> власності уводилась вища міра покарання – розстріл, або не менше 10 років ув’язнення з конфіскацією майна і з </w:t>
      </w:r>
      <w:proofErr w:type="spellStart"/>
      <w:r>
        <w:rPr>
          <w:rFonts w:ascii="Times New Roman" w:hAnsi="Times New Roman" w:cs="Times New Roman"/>
          <w:sz w:val="24"/>
          <w:szCs w:val="24"/>
        </w:rPr>
        <w:t>запретом</w:t>
      </w:r>
      <w:proofErr w:type="spellEnd"/>
      <w:r>
        <w:rPr>
          <w:rFonts w:ascii="Times New Roman" w:hAnsi="Times New Roman" w:cs="Times New Roman"/>
          <w:sz w:val="24"/>
          <w:szCs w:val="24"/>
        </w:rPr>
        <w:t xml:space="preserve"> амністій.</w:t>
      </w:r>
    </w:p>
    <w:p w:rsidR="007B131B" w:rsidRDefault="007B131B" w:rsidP="007B45D4">
      <w:pPr>
        <w:ind w:firstLine="284"/>
        <w:rPr>
          <w:rFonts w:ascii="Times New Roman" w:hAnsi="Times New Roman" w:cs="Times New Roman"/>
          <w:sz w:val="24"/>
          <w:szCs w:val="24"/>
        </w:rPr>
      </w:pPr>
      <w:r>
        <w:rPr>
          <w:rFonts w:ascii="Times New Roman" w:hAnsi="Times New Roman" w:cs="Times New Roman"/>
          <w:sz w:val="24"/>
          <w:szCs w:val="24"/>
        </w:rPr>
        <w:t>Незабаром арештували, вже виключеного з кандидатів партії, голову колгоспу О.</w:t>
      </w:r>
      <w:r w:rsidR="00BC128B">
        <w:rPr>
          <w:rFonts w:ascii="Times New Roman" w:hAnsi="Times New Roman" w:cs="Times New Roman"/>
          <w:sz w:val="24"/>
          <w:szCs w:val="24"/>
        </w:rPr>
        <w:t xml:space="preserve">  </w:t>
      </w:r>
      <w:r>
        <w:rPr>
          <w:rFonts w:ascii="Times New Roman" w:hAnsi="Times New Roman" w:cs="Times New Roman"/>
          <w:sz w:val="24"/>
          <w:szCs w:val="24"/>
        </w:rPr>
        <w:t>Л.</w:t>
      </w:r>
      <w:r w:rsidR="00BC128B">
        <w:rPr>
          <w:rFonts w:ascii="Times New Roman" w:hAnsi="Times New Roman" w:cs="Times New Roman"/>
          <w:sz w:val="24"/>
          <w:szCs w:val="24"/>
        </w:rPr>
        <w:t xml:space="preserve">  </w:t>
      </w:r>
      <w:proofErr w:type="spellStart"/>
      <w:r>
        <w:rPr>
          <w:rFonts w:ascii="Times New Roman" w:hAnsi="Times New Roman" w:cs="Times New Roman"/>
          <w:sz w:val="24"/>
          <w:szCs w:val="24"/>
        </w:rPr>
        <w:t>Сопільняка</w:t>
      </w:r>
      <w:proofErr w:type="spellEnd"/>
      <w:r w:rsidR="00BC128B">
        <w:rPr>
          <w:rFonts w:ascii="Times New Roman" w:hAnsi="Times New Roman" w:cs="Times New Roman"/>
          <w:sz w:val="24"/>
          <w:szCs w:val="24"/>
        </w:rPr>
        <w:t xml:space="preserve">, бухгалтера Я. Є. Хрипуна, члена правління сопільника Тихона та виключених з членів партій, голову сільради Захарова Григорія і слідчого по справі </w:t>
      </w:r>
      <w:proofErr w:type="spellStart"/>
      <w:r w:rsidR="00BC128B">
        <w:rPr>
          <w:rFonts w:ascii="Times New Roman" w:hAnsi="Times New Roman" w:cs="Times New Roman"/>
          <w:sz w:val="24"/>
          <w:szCs w:val="24"/>
        </w:rPr>
        <w:t>Курищинка</w:t>
      </w:r>
      <w:proofErr w:type="spellEnd"/>
      <w:r w:rsidR="00BC128B">
        <w:rPr>
          <w:rFonts w:ascii="Times New Roman" w:hAnsi="Times New Roman" w:cs="Times New Roman"/>
          <w:sz w:val="24"/>
          <w:szCs w:val="24"/>
        </w:rPr>
        <w:t xml:space="preserve">. Десь в листопаді 1932 року їх судила </w:t>
      </w:r>
      <w:proofErr w:type="spellStart"/>
      <w:r w:rsidR="00BC128B">
        <w:rPr>
          <w:rFonts w:ascii="Times New Roman" w:hAnsi="Times New Roman" w:cs="Times New Roman"/>
          <w:sz w:val="24"/>
          <w:szCs w:val="24"/>
        </w:rPr>
        <w:t>виїздна</w:t>
      </w:r>
      <w:proofErr w:type="spellEnd"/>
      <w:r w:rsidR="00BC128B">
        <w:rPr>
          <w:rFonts w:ascii="Times New Roman" w:hAnsi="Times New Roman" w:cs="Times New Roman"/>
          <w:sz w:val="24"/>
          <w:szCs w:val="24"/>
        </w:rPr>
        <w:t xml:space="preserve"> </w:t>
      </w:r>
      <w:proofErr w:type="spellStart"/>
      <w:r w:rsidR="00BC128B">
        <w:rPr>
          <w:rFonts w:ascii="Times New Roman" w:hAnsi="Times New Roman" w:cs="Times New Roman"/>
          <w:sz w:val="24"/>
          <w:szCs w:val="24"/>
        </w:rPr>
        <w:t>облана</w:t>
      </w:r>
      <w:proofErr w:type="spellEnd"/>
      <w:r w:rsidR="00BC128B">
        <w:rPr>
          <w:rFonts w:ascii="Times New Roman" w:hAnsi="Times New Roman" w:cs="Times New Roman"/>
          <w:sz w:val="24"/>
          <w:szCs w:val="24"/>
        </w:rPr>
        <w:t xml:space="preserve"> судова колегія. Три дні у приміщенні </w:t>
      </w:r>
      <w:proofErr w:type="spellStart"/>
      <w:r w:rsidR="00BC128B">
        <w:rPr>
          <w:rFonts w:ascii="Times New Roman" w:hAnsi="Times New Roman" w:cs="Times New Roman"/>
          <w:sz w:val="24"/>
          <w:szCs w:val="24"/>
        </w:rPr>
        <w:t>Федоро-Шулічинської</w:t>
      </w:r>
      <w:proofErr w:type="spellEnd"/>
      <w:r w:rsidR="00BC128B">
        <w:rPr>
          <w:rFonts w:ascii="Times New Roman" w:hAnsi="Times New Roman" w:cs="Times New Roman"/>
          <w:sz w:val="24"/>
          <w:szCs w:val="24"/>
        </w:rPr>
        <w:t xml:space="preserve"> семирічної школи йшов суд. Люди йшли туди з висілків гуртами – біля дверей школи і в приміщенні не просунутись. Перші три підсудних </w:t>
      </w:r>
      <w:proofErr w:type="spellStart"/>
      <w:r w:rsidR="00BC128B">
        <w:rPr>
          <w:rFonts w:ascii="Times New Roman" w:hAnsi="Times New Roman" w:cs="Times New Roman"/>
          <w:sz w:val="24"/>
          <w:szCs w:val="24"/>
        </w:rPr>
        <w:t>звинувачувались</w:t>
      </w:r>
      <w:proofErr w:type="spellEnd"/>
      <w:r w:rsidR="00BC128B">
        <w:rPr>
          <w:rFonts w:ascii="Times New Roman" w:hAnsi="Times New Roman" w:cs="Times New Roman"/>
          <w:sz w:val="24"/>
          <w:szCs w:val="24"/>
        </w:rPr>
        <w:t xml:space="preserve">, як злісні порушники законів, як «вороги народу», що діяли «тихою сапою». Останні два,  - як запилювачі цього. Переконливі доведення підсудних і свідків, що не зловмисність, а крайня потреба , ще до закону, заставила правління йти на це, не переконали суддів. Вони повністю погодились із звинуваченням прокурора й винесли вирок: Голову колгоспу </w:t>
      </w:r>
      <w:proofErr w:type="spellStart"/>
      <w:r w:rsidR="00BC128B">
        <w:rPr>
          <w:rFonts w:ascii="Times New Roman" w:hAnsi="Times New Roman" w:cs="Times New Roman"/>
          <w:sz w:val="24"/>
          <w:szCs w:val="24"/>
        </w:rPr>
        <w:t>Сопільняка</w:t>
      </w:r>
      <w:proofErr w:type="spellEnd"/>
      <w:r w:rsidR="00BC128B">
        <w:rPr>
          <w:rFonts w:ascii="Times New Roman" w:hAnsi="Times New Roman" w:cs="Times New Roman"/>
          <w:sz w:val="24"/>
          <w:szCs w:val="24"/>
        </w:rPr>
        <w:t> О. Л. і бухгалтера колгоспу Хрипуна Я. Є. – розстріляти, а останніх трьох ув’язнити на 10 років… Довго, навіть після опублікування, що вирок виконано, не вірилось, що така жорстокість нашого правосуддя не буде скасована нашим урядом і, як говорили тоді, «дорогим батьком Сталіним»…</w:t>
      </w:r>
    </w:p>
    <w:p w:rsidR="00BC128B" w:rsidRDefault="00405D8D" w:rsidP="007B45D4">
      <w:pPr>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Все зерно з урожаю цього року вивезли в хлібоздачу. Колгоспники не то що заробили, а майже всі залишилися боржниками колгоспу. Городина, зокрема картопля, </w:t>
      </w:r>
      <w:proofErr w:type="spellStart"/>
      <w:r>
        <w:rPr>
          <w:rFonts w:ascii="Times New Roman" w:hAnsi="Times New Roman" w:cs="Times New Roman"/>
          <w:sz w:val="24"/>
          <w:szCs w:val="24"/>
        </w:rPr>
        <w:t>невродила</w:t>
      </w:r>
      <w:proofErr w:type="spellEnd"/>
      <w:r>
        <w:rPr>
          <w:rFonts w:ascii="Times New Roman" w:hAnsi="Times New Roman" w:cs="Times New Roman"/>
          <w:sz w:val="24"/>
          <w:szCs w:val="24"/>
        </w:rPr>
        <w:t xml:space="preserve"> – на весну 33-го поголовний голод. Спасаючись від смерті, їли лободу, кропиву, ховрахів, річних устриць, земноводних… Були випадки й людоїдства: в жительки з </w:t>
      </w:r>
      <w:proofErr w:type="spellStart"/>
      <w:r>
        <w:rPr>
          <w:rFonts w:ascii="Times New Roman" w:hAnsi="Times New Roman" w:cs="Times New Roman"/>
          <w:sz w:val="24"/>
          <w:szCs w:val="24"/>
        </w:rPr>
        <w:t>третєгурівської</w:t>
      </w:r>
      <w:proofErr w:type="spellEnd"/>
      <w:r>
        <w:rPr>
          <w:rFonts w:ascii="Times New Roman" w:hAnsi="Times New Roman" w:cs="Times New Roman"/>
          <w:sz w:val="24"/>
          <w:szCs w:val="24"/>
        </w:rPr>
        <w:t xml:space="preserve"> колгоспної бригади, яка не була членом колгоспу й ніде не працювала, знайшли в погребі засолене м’ясо з дванадцятирічної дочки</w:t>
      </w:r>
      <w:r w:rsidR="006D3177">
        <w:rPr>
          <w:rFonts w:ascii="Times New Roman" w:hAnsi="Times New Roman" w:cs="Times New Roman"/>
          <w:sz w:val="24"/>
          <w:szCs w:val="24"/>
        </w:rPr>
        <w:t xml:space="preserve">; зникли назавжди під час виїзду з дому новий комірник колгоспу </w:t>
      </w:r>
      <w:proofErr w:type="spellStart"/>
      <w:r w:rsidR="006D3177">
        <w:rPr>
          <w:rFonts w:ascii="Times New Roman" w:hAnsi="Times New Roman" w:cs="Times New Roman"/>
          <w:sz w:val="24"/>
          <w:szCs w:val="24"/>
        </w:rPr>
        <w:t>Сопільняк</w:t>
      </w:r>
      <w:proofErr w:type="spellEnd"/>
      <w:r w:rsidR="006D3177">
        <w:rPr>
          <w:rFonts w:ascii="Times New Roman" w:hAnsi="Times New Roman" w:cs="Times New Roman"/>
          <w:sz w:val="24"/>
          <w:szCs w:val="24"/>
        </w:rPr>
        <w:t xml:space="preserve"> Сашко та мій товариш з дитинства Самойлович Микола, колишній рахівник </w:t>
      </w:r>
      <w:proofErr w:type="spellStart"/>
      <w:r w:rsidR="006D3177">
        <w:rPr>
          <w:rFonts w:ascii="Times New Roman" w:hAnsi="Times New Roman" w:cs="Times New Roman"/>
          <w:sz w:val="24"/>
          <w:szCs w:val="24"/>
        </w:rPr>
        <w:t>новоолександрівського</w:t>
      </w:r>
      <w:proofErr w:type="spellEnd"/>
      <w:r w:rsidR="006D3177">
        <w:rPr>
          <w:rFonts w:ascii="Times New Roman" w:hAnsi="Times New Roman" w:cs="Times New Roman"/>
          <w:sz w:val="24"/>
          <w:szCs w:val="24"/>
        </w:rPr>
        <w:t xml:space="preserve"> колгоспу, якого після злиття колгоспів райком комсомолу перевів на посаду секретаря комсомольської організації при </w:t>
      </w:r>
      <w:proofErr w:type="spellStart"/>
      <w:r w:rsidR="006D3177">
        <w:rPr>
          <w:rFonts w:ascii="Times New Roman" w:hAnsi="Times New Roman" w:cs="Times New Roman"/>
          <w:sz w:val="24"/>
          <w:szCs w:val="24"/>
        </w:rPr>
        <w:t>Братолюбівській</w:t>
      </w:r>
      <w:proofErr w:type="spellEnd"/>
      <w:r w:rsidR="006D3177">
        <w:rPr>
          <w:rFonts w:ascii="Times New Roman" w:hAnsi="Times New Roman" w:cs="Times New Roman"/>
          <w:sz w:val="24"/>
          <w:szCs w:val="24"/>
        </w:rPr>
        <w:t xml:space="preserve"> МТС.</w:t>
      </w:r>
    </w:p>
    <w:p w:rsidR="006D3177" w:rsidRDefault="006D3177" w:rsidP="007B45D4">
      <w:pPr>
        <w:ind w:firstLine="284"/>
        <w:rPr>
          <w:rFonts w:ascii="Times New Roman" w:hAnsi="Times New Roman" w:cs="Times New Roman"/>
          <w:sz w:val="24"/>
          <w:szCs w:val="24"/>
        </w:rPr>
      </w:pPr>
      <w:r>
        <w:rPr>
          <w:rFonts w:ascii="Times New Roman" w:hAnsi="Times New Roman" w:cs="Times New Roman"/>
          <w:sz w:val="24"/>
          <w:szCs w:val="24"/>
        </w:rPr>
        <w:t xml:space="preserve">Поселення оніміли й заросли бур’янами – всі експропрійовані сім’ї розкуркулених і </w:t>
      </w:r>
      <w:proofErr w:type="spellStart"/>
      <w:r>
        <w:rPr>
          <w:rFonts w:ascii="Times New Roman" w:hAnsi="Times New Roman" w:cs="Times New Roman"/>
          <w:sz w:val="24"/>
          <w:szCs w:val="24"/>
        </w:rPr>
        <w:t>твердоздатчиків</w:t>
      </w:r>
      <w:proofErr w:type="spellEnd"/>
      <w:r>
        <w:rPr>
          <w:rFonts w:ascii="Times New Roman" w:hAnsi="Times New Roman" w:cs="Times New Roman"/>
          <w:sz w:val="24"/>
          <w:szCs w:val="24"/>
        </w:rPr>
        <w:t xml:space="preserve">, яких не приймали в члени колгоспу й відмовляли будь-які роботі, всякими правдами і </w:t>
      </w:r>
      <w:proofErr w:type="spellStart"/>
      <w:r>
        <w:rPr>
          <w:rFonts w:ascii="Times New Roman" w:hAnsi="Times New Roman" w:cs="Times New Roman"/>
          <w:sz w:val="24"/>
          <w:szCs w:val="24"/>
        </w:rPr>
        <w:t>неправдами</w:t>
      </w:r>
      <w:proofErr w:type="spellEnd"/>
      <w:r>
        <w:rPr>
          <w:rFonts w:ascii="Times New Roman" w:hAnsi="Times New Roman" w:cs="Times New Roman"/>
          <w:sz w:val="24"/>
          <w:szCs w:val="24"/>
        </w:rPr>
        <w:t xml:space="preserve"> виїхали в міста на виробництво й стали робітниками. А колгоспників, які добровільно усуспільнили свої засоби виробництва й працювали в колгоспах майже безкоштовно, строго </w:t>
      </w:r>
      <w:proofErr w:type="spellStart"/>
      <w:r>
        <w:rPr>
          <w:rFonts w:ascii="Times New Roman" w:hAnsi="Times New Roman" w:cs="Times New Roman"/>
          <w:sz w:val="24"/>
          <w:szCs w:val="24"/>
        </w:rPr>
        <w:t>призирали</w:t>
      </w:r>
      <w:proofErr w:type="spellEnd"/>
      <w:r>
        <w:rPr>
          <w:rFonts w:ascii="Times New Roman" w:hAnsi="Times New Roman" w:cs="Times New Roman"/>
          <w:sz w:val="24"/>
          <w:szCs w:val="24"/>
        </w:rPr>
        <w:t xml:space="preserve"> за самовільне залишення колгоспу. А цієї весни багато з них, особливо тих, що створювали колгоспи, оплатилися й життям. Вони </w:t>
      </w:r>
      <w:proofErr w:type="spellStart"/>
      <w:r>
        <w:rPr>
          <w:rFonts w:ascii="Times New Roman" w:hAnsi="Times New Roman" w:cs="Times New Roman"/>
          <w:sz w:val="24"/>
          <w:szCs w:val="24"/>
        </w:rPr>
        <w:t>найбіль</w:t>
      </w:r>
      <w:proofErr w:type="spellEnd"/>
      <w:r>
        <w:rPr>
          <w:rFonts w:ascii="Times New Roman" w:hAnsi="Times New Roman" w:cs="Times New Roman"/>
          <w:sz w:val="24"/>
          <w:szCs w:val="24"/>
        </w:rPr>
        <w:t xml:space="preserve"> і морально, і матеріально переносили це жахливе горе колгоспне. Я з своїм колегою-учителем Олійником /школа стала </w:t>
      </w:r>
      <w:proofErr w:type="spellStart"/>
      <w:r>
        <w:rPr>
          <w:rFonts w:ascii="Times New Roman" w:hAnsi="Times New Roman" w:cs="Times New Roman"/>
          <w:sz w:val="24"/>
          <w:szCs w:val="24"/>
        </w:rPr>
        <w:t>двохкомплектною</w:t>
      </w:r>
      <w:proofErr w:type="spellEnd"/>
      <w:r>
        <w:rPr>
          <w:rFonts w:ascii="Times New Roman" w:hAnsi="Times New Roman" w:cs="Times New Roman"/>
          <w:sz w:val="24"/>
          <w:szCs w:val="24"/>
        </w:rPr>
        <w:t xml:space="preserve">/, хоч і отримували мізерний учительський пайок, теж підпухали з голоду, як і колгоспники. Проте завжди були серед колгоспників, закликаючи їх об’єднання і взаємовиручки, а для учнів, при допомозі правління, організували видачу по півлітра затірки, яку варили для </w:t>
      </w:r>
      <w:proofErr w:type="spellStart"/>
      <w:r>
        <w:rPr>
          <w:rFonts w:ascii="Times New Roman" w:hAnsi="Times New Roman" w:cs="Times New Roman"/>
          <w:sz w:val="24"/>
          <w:szCs w:val="24"/>
        </w:rPr>
        <w:t>прачуючих</w:t>
      </w:r>
      <w:proofErr w:type="spellEnd"/>
      <w:r>
        <w:rPr>
          <w:rFonts w:ascii="Times New Roman" w:hAnsi="Times New Roman" w:cs="Times New Roman"/>
          <w:sz w:val="24"/>
          <w:szCs w:val="24"/>
        </w:rPr>
        <w:t xml:space="preserve"> колгоспників.</w:t>
      </w:r>
    </w:p>
    <w:p w:rsidR="006D3177" w:rsidRDefault="006B6160" w:rsidP="007B45D4">
      <w:pPr>
        <w:ind w:firstLine="284"/>
        <w:rPr>
          <w:rFonts w:ascii="Times New Roman" w:hAnsi="Times New Roman" w:cs="Times New Roman"/>
          <w:sz w:val="24"/>
          <w:szCs w:val="24"/>
        </w:rPr>
      </w:pPr>
      <w:r>
        <w:rPr>
          <w:rFonts w:ascii="Times New Roman" w:hAnsi="Times New Roman" w:cs="Times New Roman"/>
          <w:sz w:val="24"/>
          <w:szCs w:val="24"/>
        </w:rPr>
        <w:t xml:space="preserve">Та ніякі труднощі, голод, репресії сталінського деспотизму не змогли знищити у колгоспників віри у торжество Ленінських ідей. В </w:t>
      </w:r>
      <w:proofErr w:type="spellStart"/>
      <w:r>
        <w:rPr>
          <w:rFonts w:ascii="Times New Roman" w:hAnsi="Times New Roman" w:cs="Times New Roman"/>
          <w:sz w:val="24"/>
          <w:szCs w:val="24"/>
        </w:rPr>
        <w:t>кінй</w:t>
      </w:r>
      <w:proofErr w:type="spellEnd"/>
      <w:r>
        <w:rPr>
          <w:rFonts w:ascii="Times New Roman" w:hAnsi="Times New Roman" w:cs="Times New Roman"/>
          <w:sz w:val="24"/>
          <w:szCs w:val="24"/>
        </w:rPr>
        <w:t xml:space="preserve"> 30-х років вони одержували вже на трудодень по 3-5 кілограм зерна та карбованців до двох грошей. А у війну з фашизмом, разом з </w:t>
      </w:r>
      <w:proofErr w:type="spellStart"/>
      <w:r>
        <w:rPr>
          <w:rFonts w:ascii="Times New Roman" w:hAnsi="Times New Roman" w:cs="Times New Roman"/>
          <w:sz w:val="24"/>
          <w:szCs w:val="24"/>
        </w:rPr>
        <w:t>усим</w:t>
      </w:r>
      <w:proofErr w:type="spellEnd"/>
      <w:r>
        <w:rPr>
          <w:rFonts w:ascii="Times New Roman" w:hAnsi="Times New Roman" w:cs="Times New Roman"/>
          <w:sz w:val="24"/>
          <w:szCs w:val="24"/>
        </w:rPr>
        <w:t xml:space="preserve"> радянським народом, змогли захистити власною кров’ю й стражданням свою священну радянську Вітчизну.</w:t>
      </w:r>
    </w:p>
    <w:p w:rsidR="006B6160" w:rsidRDefault="006B6160" w:rsidP="006B6160">
      <w:pPr>
        <w:ind w:firstLine="284"/>
        <w:jc w:val="right"/>
        <w:rPr>
          <w:rFonts w:ascii="Times New Roman" w:hAnsi="Times New Roman" w:cs="Times New Roman"/>
          <w:sz w:val="24"/>
          <w:szCs w:val="24"/>
        </w:rPr>
      </w:pPr>
      <w:r>
        <w:rPr>
          <w:rFonts w:ascii="Times New Roman" w:hAnsi="Times New Roman" w:cs="Times New Roman"/>
          <w:sz w:val="24"/>
          <w:szCs w:val="24"/>
        </w:rPr>
        <w:t>Учитель-пенсіонер І. С. </w:t>
      </w:r>
      <w:proofErr w:type="spellStart"/>
      <w:r>
        <w:rPr>
          <w:rFonts w:ascii="Times New Roman" w:hAnsi="Times New Roman" w:cs="Times New Roman"/>
          <w:sz w:val="24"/>
          <w:szCs w:val="24"/>
        </w:rPr>
        <w:t>Проценко</w:t>
      </w:r>
      <w:proofErr w:type="spellEnd"/>
    </w:p>
    <w:p w:rsidR="006B6160" w:rsidRPr="006B6160" w:rsidRDefault="006B6160" w:rsidP="006B6160">
      <w:pPr>
        <w:ind w:firstLine="284"/>
        <w:rPr>
          <w:rFonts w:ascii="Times New Roman" w:hAnsi="Times New Roman" w:cs="Times New Roman"/>
          <w:sz w:val="24"/>
          <w:szCs w:val="24"/>
        </w:rPr>
      </w:pPr>
      <w:r>
        <w:rPr>
          <w:rFonts w:ascii="Times New Roman" w:hAnsi="Times New Roman" w:cs="Times New Roman"/>
          <w:sz w:val="24"/>
          <w:szCs w:val="24"/>
        </w:rPr>
        <w:t>25.VI.83 р.</w:t>
      </w:r>
    </w:p>
    <w:sectPr w:rsidR="006B6160" w:rsidRPr="006B616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108D"/>
    <w:rsid w:val="00041CBE"/>
    <w:rsid w:val="00405D8D"/>
    <w:rsid w:val="005918EA"/>
    <w:rsid w:val="005C108D"/>
    <w:rsid w:val="006B6160"/>
    <w:rsid w:val="006D3177"/>
    <w:rsid w:val="00741CEA"/>
    <w:rsid w:val="007B131B"/>
    <w:rsid w:val="007B45D4"/>
    <w:rsid w:val="00BC12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6198</Words>
  <Characters>3533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dc:creator>
  <cp:keywords/>
  <dc:description/>
  <cp:lastModifiedBy>Михайло</cp:lastModifiedBy>
  <cp:revision>5</cp:revision>
  <dcterms:created xsi:type="dcterms:W3CDTF">2007-09-19T00:15:00Z</dcterms:created>
  <dcterms:modified xsi:type="dcterms:W3CDTF">2007-09-19T01:50:00Z</dcterms:modified>
</cp:coreProperties>
</file>