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12" w:rsidRDefault="002F0993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Добрий день тим хто буде читати мій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3FB" w:rsidRDefault="002F0993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родилась 1918р. не пам’ятаю коли наділяли землю селянам, а як відбирали то пам’ятаю добре як проводили колективізацію творилося страшне тодішні активісти бігали по селу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собаки не знали за що хапатися викидали людей з хат на сніг викидали з хати ту людину яка приросла до землі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корінням, а бігали ті що ледарювали і були похабні на чуже добро. було так живе господар у його там корова і телиця вони приходять не питаючись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налигуют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двору таке життя було ну його так не опишеш як було тягли з людей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потягти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хлібзаготівку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м’ясозаготовку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віддай яйця здай, молоко здай, шкуру здай, шерсть здай у нас була коза я пам’ятаю до 1 кг. не хватало приходилось собаку стригти щоб добавити 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здасиш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опишут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перевернут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що не є порося заріже людина треба було обідрати і здати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грошові брали непосильні для людини це ж було при Сталіні хліба ми ніколи не наїдалися </w:t>
      </w:r>
      <w:r w:rsidR="00E52B0B">
        <w:rPr>
          <w:rFonts w:ascii="Times New Roman" w:hAnsi="Times New Roman" w:cs="Times New Roman"/>
          <w:sz w:val="24"/>
          <w:szCs w:val="24"/>
        </w:rPr>
        <w:t xml:space="preserve">землю відібрали оставили по 0,15 га і </w:t>
      </w:r>
      <w:proofErr w:type="spellStart"/>
      <w:r w:rsidR="00E52B0B">
        <w:rPr>
          <w:rFonts w:ascii="Times New Roman" w:hAnsi="Times New Roman" w:cs="Times New Roman"/>
          <w:sz w:val="24"/>
          <w:szCs w:val="24"/>
        </w:rPr>
        <w:t>одинаково</w:t>
      </w:r>
      <w:proofErr w:type="spellEnd"/>
      <w:r w:rsidR="00E52B0B">
        <w:rPr>
          <w:rFonts w:ascii="Times New Roman" w:hAnsi="Times New Roman" w:cs="Times New Roman"/>
          <w:sz w:val="24"/>
          <w:szCs w:val="24"/>
        </w:rPr>
        <w:t xml:space="preserve"> всі </w:t>
      </w:r>
      <w:proofErr w:type="spellStart"/>
      <w:r w:rsidR="00E52B0B"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 w:rsidR="00E52B0B">
        <w:rPr>
          <w:rFonts w:ascii="Times New Roman" w:hAnsi="Times New Roman" w:cs="Times New Roman"/>
          <w:sz w:val="24"/>
          <w:szCs w:val="24"/>
        </w:rPr>
        <w:t xml:space="preserve"> заготовки люди платили зігнали в колгосп в колгоспі ми робили на один трудодень по </w:t>
      </w:r>
      <w:proofErr w:type="spellStart"/>
      <w:r w:rsidR="00E52B0B">
        <w:rPr>
          <w:rFonts w:ascii="Times New Roman" w:hAnsi="Times New Roman" w:cs="Times New Roman"/>
          <w:sz w:val="24"/>
          <w:szCs w:val="24"/>
        </w:rPr>
        <w:t>чотирі</w:t>
      </w:r>
      <w:proofErr w:type="spellEnd"/>
      <w:r w:rsidR="00E52B0B">
        <w:rPr>
          <w:rFonts w:ascii="Times New Roman" w:hAnsi="Times New Roman" w:cs="Times New Roman"/>
          <w:sz w:val="24"/>
          <w:szCs w:val="24"/>
        </w:rPr>
        <w:t xml:space="preserve"> а бо й більш у день заробляли 0,25 а на трудодень </w:t>
      </w:r>
      <w:r w:rsidR="003F6CD8">
        <w:rPr>
          <w:rFonts w:ascii="Times New Roman" w:hAnsi="Times New Roman" w:cs="Times New Roman"/>
          <w:sz w:val="24"/>
          <w:szCs w:val="24"/>
        </w:rPr>
        <w:t>получали нічого. мій тато відвів у колгосп коня ну все с-господарське знаряддя і сам літо проробив а получив півтора корзини цибулі, а і не тільки батькові, а всім хто там працював а хліб заготовки треба здавати на 15 соток цього не досить. А сім</w:t>
      </w:r>
      <w:r w:rsidR="001943FB">
        <w:rPr>
          <w:rFonts w:ascii="Times New Roman" w:hAnsi="Times New Roman" w:cs="Times New Roman"/>
          <w:sz w:val="24"/>
          <w:szCs w:val="24"/>
        </w:rPr>
        <w:t>’</w:t>
      </w:r>
      <w:r w:rsidR="003F6CD8">
        <w:rPr>
          <w:rFonts w:ascii="Times New Roman" w:hAnsi="Times New Roman" w:cs="Times New Roman"/>
          <w:sz w:val="24"/>
          <w:szCs w:val="24"/>
        </w:rPr>
        <w:t xml:space="preserve">ї тоді були в кожнім дворі великі дітей було по 5 по 7 душ і </w:t>
      </w:r>
      <w:proofErr w:type="spellStart"/>
      <w:r w:rsidR="003F6CD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3F6CD8">
        <w:rPr>
          <w:rFonts w:ascii="Times New Roman" w:hAnsi="Times New Roman" w:cs="Times New Roman"/>
          <w:sz w:val="24"/>
          <w:szCs w:val="24"/>
        </w:rPr>
        <w:t xml:space="preserve"> люди хліба ніколи не наїдалися більше голодували треба було здати в </w:t>
      </w:r>
      <w:proofErr w:type="spellStart"/>
      <w:r w:rsidR="003F6CD8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="003F6CD8">
        <w:rPr>
          <w:rFonts w:ascii="Times New Roman" w:hAnsi="Times New Roman" w:cs="Times New Roman"/>
          <w:sz w:val="24"/>
          <w:szCs w:val="24"/>
        </w:rPr>
        <w:t xml:space="preserve"> і от перед 33 </w:t>
      </w:r>
      <w:proofErr w:type="spellStart"/>
      <w:r w:rsidR="003F6CD8">
        <w:rPr>
          <w:rFonts w:ascii="Times New Roman" w:hAnsi="Times New Roman" w:cs="Times New Roman"/>
          <w:sz w:val="24"/>
          <w:szCs w:val="24"/>
        </w:rPr>
        <w:t>годом</w:t>
      </w:r>
      <w:proofErr w:type="spellEnd"/>
      <w:r w:rsidR="003F6CD8">
        <w:rPr>
          <w:rFonts w:ascii="Times New Roman" w:hAnsi="Times New Roman" w:cs="Times New Roman"/>
          <w:sz w:val="24"/>
          <w:szCs w:val="24"/>
        </w:rPr>
        <w:t xml:space="preserve"> по горищах пройшла червона мітла настав страшенний голод як згадаєш так шкірі мороз іде замела мітла все до зернини де висіла на бантині торба з квасолею все загребла землю перерили в людей нічого не осталось настав сильний голод.</w:t>
      </w:r>
      <w:r w:rsidR="0019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93" w:rsidRDefault="001943FB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Голодували люди нема чого їсти ми їли що можна було проковтнути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бур’яни пиляли дерево їли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що попало люди людей їли у нашім селі одна жінка свою дочку з’їла і тепер із сином як загризуться то син їй і каже а Марійку де діла дівчинку було звати Марійка а скільки дітей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позаводили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бачу як ідеш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Благовіщенський базар всю дорогу сидять маленькі дітки яке вже умерло яке ще сидить уже нема сил і мух від рота прогнати на базар било страшно появляться міліція хватала кидали людину в грузовик і везли кудись де саме глибше провалля тоді було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звозили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людей, ну як хто був хоч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</w:t>
      </w:r>
      <w:r w:rsidR="00C01DBB">
        <w:rPr>
          <w:rFonts w:ascii="Times New Roman" w:hAnsi="Times New Roman" w:cs="Times New Roman"/>
          <w:sz w:val="24"/>
          <w:szCs w:val="24"/>
        </w:rPr>
        <w:t xml:space="preserve">вилазили, а більш оставались у проваллі і там умирали. Моя сусідка завила троє дітей Васько Дуня і маленький Гриша так десь і пропали. От тепер як де яка біда </w:t>
      </w:r>
      <w:proofErr w:type="spellStart"/>
      <w:r w:rsidR="00C01DBB">
        <w:rPr>
          <w:rFonts w:ascii="Times New Roman" w:hAnsi="Times New Roman" w:cs="Times New Roman"/>
          <w:sz w:val="24"/>
          <w:szCs w:val="24"/>
        </w:rPr>
        <w:t>помагают</w:t>
      </w:r>
      <w:proofErr w:type="spellEnd"/>
      <w:r w:rsidR="00C01DBB">
        <w:rPr>
          <w:rFonts w:ascii="Times New Roman" w:hAnsi="Times New Roman" w:cs="Times New Roman"/>
          <w:sz w:val="24"/>
          <w:szCs w:val="24"/>
        </w:rPr>
        <w:t xml:space="preserve"> людям, а тоді цього не було от Ленінград був у блокаді все рівно прикладали всіх зусиль щоб помогти людям, а нам тоді ніхто не думав ми умирали з голоду нас живими </w:t>
      </w:r>
      <w:r w:rsidR="008006A7">
        <w:rPr>
          <w:rFonts w:ascii="Times New Roman" w:hAnsi="Times New Roman" w:cs="Times New Roman"/>
          <w:sz w:val="24"/>
          <w:szCs w:val="24"/>
        </w:rPr>
        <w:t>везли де глибше провалля хто як міг так і виживав.</w:t>
      </w:r>
    </w:p>
    <w:p w:rsidR="008006A7" w:rsidRDefault="008006A7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Тоді було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балачок. одна осталась у пам’яті. Це було на Полтавщині. Один брат працював у Харкові і вирішив провідати брата того що в Полтаві от він приїхав хата заросла бур’яном і не видно нема ніде ні кішки ні собаки все люди поїли, постукав він у двері вийшов брат худий, худий самі кістки та шкіра, тоді він питає того брата а де ж  твоє сімейство той брат каже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покажу він відчинив двері і каже дивись де моя сім’я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лижали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самі кістки,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пообгризані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тоді який уже може бути розговор цей брат і каже ну давай брат вип’ємо у його була півлітра, та я поїду а той брат каже підожди я й сусіда покличу і пішов а цей брат скоренько все положив що в його було та скоренько і втік щоб хоч його не з’їли. Тут не забарилась і війна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="000F2DC9">
        <w:rPr>
          <w:rFonts w:ascii="Times New Roman" w:hAnsi="Times New Roman" w:cs="Times New Roman"/>
          <w:sz w:val="24"/>
          <w:szCs w:val="24"/>
        </w:rPr>
        <w:t xml:space="preserve"> голод, холод, </w:t>
      </w:r>
      <w:proofErr w:type="spellStart"/>
      <w:r w:rsidR="000F2DC9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="000F2DC9">
        <w:rPr>
          <w:rFonts w:ascii="Times New Roman" w:hAnsi="Times New Roman" w:cs="Times New Roman"/>
          <w:sz w:val="24"/>
          <w:szCs w:val="24"/>
        </w:rPr>
        <w:t xml:space="preserve"> їсти нічого про хліб було </w:t>
      </w:r>
      <w:proofErr w:type="spellStart"/>
      <w:r w:rsidR="000F2DC9">
        <w:rPr>
          <w:rFonts w:ascii="Times New Roman" w:hAnsi="Times New Roman" w:cs="Times New Roman"/>
          <w:sz w:val="24"/>
          <w:szCs w:val="24"/>
        </w:rPr>
        <w:t>ідумати</w:t>
      </w:r>
      <w:proofErr w:type="spellEnd"/>
      <w:r w:rsidR="000F2DC9">
        <w:rPr>
          <w:rFonts w:ascii="Times New Roman" w:hAnsi="Times New Roman" w:cs="Times New Roman"/>
          <w:sz w:val="24"/>
          <w:szCs w:val="24"/>
        </w:rPr>
        <w:t xml:space="preserve"> я його</w:t>
      </w:r>
      <w:r w:rsidR="0050757A">
        <w:rPr>
          <w:rFonts w:ascii="Times New Roman" w:hAnsi="Times New Roman" w:cs="Times New Roman"/>
          <w:sz w:val="24"/>
          <w:szCs w:val="24"/>
        </w:rPr>
        <w:t xml:space="preserve"> не наїдалася ніколи за 1 буряк людину судили на 7 років після війни уже начали переміряти землю в кого находили зверх 0,15 судили </w:t>
      </w:r>
      <w:proofErr w:type="spellStart"/>
      <w:r w:rsidR="0050757A">
        <w:rPr>
          <w:rFonts w:ascii="Times New Roman" w:hAnsi="Times New Roman" w:cs="Times New Roman"/>
          <w:sz w:val="24"/>
          <w:szCs w:val="24"/>
        </w:rPr>
        <w:t>судили</w:t>
      </w:r>
      <w:proofErr w:type="spellEnd"/>
      <w:r w:rsidR="0050757A">
        <w:rPr>
          <w:rFonts w:ascii="Times New Roman" w:hAnsi="Times New Roman" w:cs="Times New Roman"/>
          <w:sz w:val="24"/>
          <w:szCs w:val="24"/>
        </w:rPr>
        <w:t xml:space="preserve"> і мою покійницю </w:t>
      </w:r>
      <w:r w:rsidR="0050757A">
        <w:rPr>
          <w:rFonts w:ascii="Times New Roman" w:hAnsi="Times New Roman" w:cs="Times New Roman"/>
          <w:sz w:val="24"/>
          <w:szCs w:val="24"/>
        </w:rPr>
        <w:lastRenderedPageBreak/>
        <w:t>матір наміряли лишку 1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0757A">
        <w:rPr>
          <w:rFonts w:ascii="Times New Roman" w:hAnsi="Times New Roman" w:cs="Times New Roman"/>
          <w:sz w:val="24"/>
          <w:szCs w:val="24"/>
        </w:rPr>
        <w:t xml:space="preserve"> сотки а фактично там лишнього і не було, то було в </w:t>
      </w:r>
      <w:proofErr w:type="spellStart"/>
      <w:r w:rsidR="0050757A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="0050757A">
        <w:rPr>
          <w:rFonts w:ascii="Times New Roman" w:hAnsi="Times New Roman" w:cs="Times New Roman"/>
          <w:sz w:val="24"/>
          <w:szCs w:val="24"/>
        </w:rPr>
        <w:t xml:space="preserve"> матері що її сини </w:t>
      </w:r>
      <w:proofErr w:type="spellStart"/>
      <w:r w:rsidR="0050757A">
        <w:rPr>
          <w:rFonts w:ascii="Times New Roman" w:hAnsi="Times New Roman" w:cs="Times New Roman"/>
          <w:sz w:val="24"/>
          <w:szCs w:val="24"/>
        </w:rPr>
        <w:t>погибли</w:t>
      </w:r>
      <w:proofErr w:type="spellEnd"/>
      <w:r w:rsidR="0050757A">
        <w:rPr>
          <w:rFonts w:ascii="Times New Roman" w:hAnsi="Times New Roman" w:cs="Times New Roman"/>
          <w:sz w:val="24"/>
          <w:szCs w:val="24"/>
        </w:rPr>
        <w:t xml:space="preserve"> визволяючи Батьківщину від фашизму Мишкові було 18 років, а Ванькові 17 і обидва не </w:t>
      </w:r>
      <w:proofErr w:type="spellStart"/>
      <w:r w:rsidR="0050757A">
        <w:rPr>
          <w:rFonts w:ascii="Times New Roman" w:hAnsi="Times New Roman" w:cs="Times New Roman"/>
          <w:sz w:val="24"/>
          <w:szCs w:val="24"/>
        </w:rPr>
        <w:t>повирнулися</w:t>
      </w:r>
      <w:proofErr w:type="spellEnd"/>
      <w:r w:rsidR="0050757A">
        <w:rPr>
          <w:rFonts w:ascii="Times New Roman" w:hAnsi="Times New Roman" w:cs="Times New Roman"/>
          <w:sz w:val="24"/>
          <w:szCs w:val="24"/>
        </w:rPr>
        <w:t xml:space="preserve"> а  аби вони встали і подивилися як </w:t>
      </w:r>
      <w:proofErr w:type="spellStart"/>
      <w:r w:rsidR="0050757A">
        <w:rPr>
          <w:rFonts w:ascii="Times New Roman" w:hAnsi="Times New Roman" w:cs="Times New Roman"/>
          <w:sz w:val="24"/>
          <w:szCs w:val="24"/>
        </w:rPr>
        <w:t>будну</w:t>
      </w:r>
      <w:proofErr w:type="spellEnd"/>
      <w:r w:rsidR="0050757A">
        <w:rPr>
          <w:rFonts w:ascii="Times New Roman" w:hAnsi="Times New Roman" w:cs="Times New Roman"/>
          <w:sz w:val="24"/>
          <w:szCs w:val="24"/>
        </w:rPr>
        <w:t xml:space="preserve"> згорьовану матір погані властителі </w:t>
      </w:r>
      <w:proofErr w:type="spellStart"/>
      <w:r w:rsidR="0050757A">
        <w:rPr>
          <w:rFonts w:ascii="Times New Roman" w:hAnsi="Times New Roman" w:cs="Times New Roman"/>
          <w:sz w:val="24"/>
          <w:szCs w:val="24"/>
        </w:rPr>
        <w:t>картают</w:t>
      </w:r>
      <w:proofErr w:type="spellEnd"/>
      <w:r w:rsidR="0050757A">
        <w:rPr>
          <w:rFonts w:ascii="Times New Roman" w:hAnsi="Times New Roman" w:cs="Times New Roman"/>
          <w:sz w:val="24"/>
          <w:szCs w:val="24"/>
        </w:rPr>
        <w:t xml:space="preserve"> за сотку землі щоб вони нею подавилися. Мати дубки пиляла і я їй помагала,а земля як пустіла тоді так пустіє і зараз.</w:t>
      </w:r>
    </w:p>
    <w:p w:rsidR="00C05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Сталіні був тоді дуже в моді чорний ворон який підбирав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вгодних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Йосі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хто зробив що не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сказав не так от не дай Бог скажеш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було не безпечно жди чорного ворона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куди </w:t>
      </w:r>
    </w:p>
    <w:p w:rsidR="00C05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Людям як називають простим тільки тоді полегшало як 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знаю як його ім’я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побатькові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нам дуже полегшало з людей зняв не посильні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об’язатільства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хлібозаготовки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м’ясозаготовки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всі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здачі хай земля йому буде пухом я читала в газеті «Сільські вісті» його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запеклий ворог ну я цього не напишу він для нас для людей зробив добре діло через те Він і не вдержався довго на тім високім посту і виключили його з партії.</w:t>
      </w:r>
    </w:p>
    <w:p w:rsidR="00C05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і ще раз напишу що 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Малінков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людей зробив дуже, і велике полегшення зняв усі тяготи з людських душ. До побачення</w:t>
      </w:r>
    </w:p>
    <w:p w:rsidR="00C05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Харківска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C05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</w:t>
      </w:r>
    </w:p>
    <w:p w:rsidR="00C05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Польова</w:t>
      </w:r>
    </w:p>
    <w:p w:rsidR="00C0557A" w:rsidRPr="0050757A" w:rsidRDefault="00C0557A" w:rsidP="002F0993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Ганна Федоровна</w:t>
      </w:r>
    </w:p>
    <w:sectPr w:rsidR="00C0557A" w:rsidRPr="0050757A" w:rsidSect="001A5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0993"/>
    <w:rsid w:val="000F2DC9"/>
    <w:rsid w:val="001943FB"/>
    <w:rsid w:val="001A5712"/>
    <w:rsid w:val="002F0993"/>
    <w:rsid w:val="003F6CD8"/>
    <w:rsid w:val="0050757A"/>
    <w:rsid w:val="008006A7"/>
    <w:rsid w:val="00C01DBB"/>
    <w:rsid w:val="00C0557A"/>
    <w:rsid w:val="00E5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5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7</cp:revision>
  <dcterms:created xsi:type="dcterms:W3CDTF">2007-09-20T01:55:00Z</dcterms:created>
  <dcterms:modified xsi:type="dcterms:W3CDTF">2007-09-18T22:40:00Z</dcterms:modified>
</cp:coreProperties>
</file>