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1C" w:rsidRPr="0087363D" w:rsidRDefault="00FE352D" w:rsidP="00FE352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F7D1C">
        <w:rPr>
          <w:rFonts w:ascii="Arial" w:hAnsi="Arial" w:cs="Arial"/>
          <w:sz w:val="24"/>
          <w:szCs w:val="24"/>
        </w:rPr>
        <w:t xml:space="preserve">№160 </w:t>
      </w:r>
    </w:p>
    <w:p w:rsidR="003153A9" w:rsidRPr="00633461" w:rsidRDefault="003153A9" w:rsidP="00CF7D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153A9" w:rsidRPr="00633461" w:rsidRDefault="003153A9" w:rsidP="00CF7D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11D65" w:rsidRDefault="00A11D65" w:rsidP="00CF7D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E352D" w:rsidRPr="00CF7D1C" w:rsidRDefault="00AA6EFE" w:rsidP="00CF7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63D">
        <w:rPr>
          <w:rFonts w:ascii="Arial" w:hAnsi="Arial" w:cs="Arial"/>
          <w:sz w:val="24"/>
          <w:szCs w:val="24"/>
          <w:lang w:val="ru-RU"/>
        </w:rPr>
        <w:t xml:space="preserve">314021 </w:t>
      </w:r>
      <w:r w:rsidR="00FE352D" w:rsidRPr="00CF7D1C">
        <w:rPr>
          <w:rFonts w:ascii="Arial" w:hAnsi="Arial" w:cs="Arial"/>
          <w:sz w:val="24"/>
          <w:szCs w:val="24"/>
        </w:rPr>
        <w:t>м. Полтава</w:t>
      </w:r>
      <w:r w:rsidRPr="0087363D">
        <w:rPr>
          <w:rFonts w:ascii="Arial" w:hAnsi="Arial" w:cs="Arial"/>
          <w:sz w:val="24"/>
          <w:szCs w:val="24"/>
          <w:lang w:val="ru-RU"/>
        </w:rPr>
        <w:t>,</w:t>
      </w:r>
      <w:r w:rsidR="00FE352D" w:rsidRPr="00CF7D1C">
        <w:rPr>
          <w:rFonts w:ascii="Arial" w:hAnsi="Arial" w:cs="Arial"/>
          <w:sz w:val="24"/>
          <w:szCs w:val="24"/>
        </w:rPr>
        <w:t xml:space="preserve"> </w:t>
      </w:r>
    </w:p>
    <w:p w:rsidR="00FE352D" w:rsidRPr="0087363D" w:rsidRDefault="00FE352D" w:rsidP="00CF7D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F7D1C">
        <w:rPr>
          <w:rFonts w:ascii="Arial" w:hAnsi="Arial" w:cs="Arial"/>
          <w:sz w:val="24"/>
          <w:szCs w:val="24"/>
        </w:rPr>
        <w:t>вул. Алмазна</w:t>
      </w:r>
      <w:r w:rsidR="00AA6EFE" w:rsidRPr="0087363D">
        <w:rPr>
          <w:rFonts w:ascii="Arial" w:hAnsi="Arial" w:cs="Arial"/>
          <w:sz w:val="24"/>
          <w:szCs w:val="24"/>
          <w:lang w:val="ru-RU"/>
        </w:rPr>
        <w:t>,</w:t>
      </w:r>
      <w:r w:rsidRPr="00CF7D1C">
        <w:rPr>
          <w:rFonts w:ascii="Arial" w:hAnsi="Arial" w:cs="Arial"/>
          <w:sz w:val="24"/>
          <w:szCs w:val="24"/>
        </w:rPr>
        <w:t xml:space="preserve"> 10, кв</w:t>
      </w:r>
      <w:r w:rsidR="00AA6EFE" w:rsidRPr="0087363D">
        <w:rPr>
          <w:rFonts w:ascii="Arial" w:hAnsi="Arial" w:cs="Arial"/>
          <w:sz w:val="24"/>
          <w:szCs w:val="24"/>
          <w:lang w:val="ru-RU"/>
        </w:rPr>
        <w:t>.</w:t>
      </w:r>
      <w:r w:rsidRPr="00CF7D1C">
        <w:rPr>
          <w:rFonts w:ascii="Arial" w:hAnsi="Arial" w:cs="Arial"/>
          <w:sz w:val="24"/>
          <w:szCs w:val="24"/>
        </w:rPr>
        <w:t xml:space="preserve"> 122</w:t>
      </w:r>
      <w:r w:rsidR="00AA6EFE" w:rsidRPr="0087363D">
        <w:rPr>
          <w:rFonts w:ascii="Arial" w:hAnsi="Arial" w:cs="Arial"/>
          <w:sz w:val="24"/>
          <w:szCs w:val="24"/>
          <w:lang w:val="ru-RU"/>
        </w:rPr>
        <w:t>,</w:t>
      </w:r>
    </w:p>
    <w:p w:rsidR="00CF7D1C" w:rsidRPr="00CF7D1C" w:rsidRDefault="00CF7D1C" w:rsidP="00CF7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D1C">
        <w:rPr>
          <w:rFonts w:ascii="Arial" w:hAnsi="Arial" w:cs="Arial"/>
          <w:sz w:val="24"/>
          <w:szCs w:val="24"/>
        </w:rPr>
        <w:t>Кузьменко Олексій Дмитрович</w:t>
      </w:r>
    </w:p>
    <w:p w:rsidR="00A11D65" w:rsidRPr="00633461" w:rsidRDefault="00A11D65" w:rsidP="00FE352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153A9" w:rsidRPr="00633461" w:rsidRDefault="003153A9" w:rsidP="00FE352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E352D" w:rsidRPr="00CF7D1C" w:rsidRDefault="00FE352D" w:rsidP="00CF7D1C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Б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ілі плями історії</w:t>
      </w:r>
    </w:p>
    <w:p w:rsidR="00FE352D" w:rsidRPr="00CF7D1C" w:rsidRDefault="00FE352D" w:rsidP="00CF7D1C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Gungsuh" w:hAnsi="Arial" w:cs="Arial"/>
          <w:color w:val="000000"/>
          <w:spacing w:val="-10"/>
          <w:sz w:val="24"/>
          <w:szCs w:val="24"/>
          <w:lang w:eastAsia="uk-UA"/>
        </w:rPr>
        <w:t>ГОЛОДНИЙ ТРИДЦЯТЬ ТРЕТІЙ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Він увійшов у мою пам’ять назавжди як найстрашніший, найжахливіший. Просто немає для нього ніякого порівняння.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Мені тоді було лише дев’ять років, але пам’ятаю про нього бага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то: відомо, що  дитяча пам'ять чіпка, вона не вміє узагальнювати, але вихоплює картини з життя з завидною стенографічною точністю.</w:t>
      </w:r>
    </w:p>
    <w:p w:rsidR="00FE352D" w:rsidRPr="00CF7D1C" w:rsidRDefault="0087363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Домашне зерно, пшеничне, житне</w:t>
      </w:r>
      <w:r w:rsidR="00FE352D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кукурудзяне, просяне, гречане, навіть квасоля - все було протягом тридцять другого року забране сільськими активістами /так званими "буксирними бригадами"/ як "лишки для держави". Саме така фраза побутувала тоді.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Залишалось щось із городини - картопля, капуста, а як у кого - то й морква, буряки. Отже, на перших порах борщ можн</w:t>
      </w:r>
      <w:r w:rsidR="0063346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 біло зварити. Але який? Пам’я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таю, мати моя варила його щоденно в великому горщику. Він був рідкий-рідкий: нічого ж було в нього кидати. Я їв його </w:t>
      </w:r>
      <w:r w:rsidR="0063346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 великою жадністю й багато -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63346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як правило, залишався голодним </w:t>
      </w:r>
      <w:proofErr w:type="spellStart"/>
      <w:r w:rsidR="00633461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i</w:t>
      </w:r>
      <w:proofErr w:type="spellEnd"/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знов просив чогось попоїсти. Батько </w:t>
      </w:r>
      <w:r w:rsidRPr="0087363D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uk-UA"/>
        </w:rPr>
        <w:t>у</w:t>
      </w:r>
      <w:r w:rsidRPr="00CF7D1C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uk-UA"/>
        </w:rPr>
        <w:t xml:space="preserve"> </w:t>
      </w:r>
      <w:r w:rsidR="0087363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відповідь на мое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скигління сердився, навіть ла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яв: "Ти ж недавно їв", а мати заступалася, виправдовувала мене. Мовляв, яка ж то їжа, вода пуста, одна вода.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Дуже у великій пригоді була багаторічної давності макуха з-під соняшникової олії. Кілька запилених кругів такої макухи лежали на гори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 xml:space="preserve">щі, і тепер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їх м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ати з великою радістю зняла звідти й давай їх розмо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чувати, а потім пекти так звані "макушаники", змішані з якимось бур'яном.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Спасибі директору місцевої семирічної школи Андрію Івановичу Ч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умакові /загинув смертю ге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роя в час Великої Вітчизняної війни/. Це він організував - не знаю, з яких фондів - так- звані "гарячі сніданки" в школі. Дві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сільські тьоті</w:t>
      </w:r>
      <w:r w:rsidR="009A319A" w:rsidRPr="00CF7D1C">
        <w:rPr>
          <w:rFonts w:ascii="Arial" w:eastAsia="Times New Roman" w:hAnsi="Arial" w:cs="Arial"/>
          <w:b/>
          <w:bCs/>
          <w:smallCaps/>
          <w:color w:val="000000"/>
          <w:spacing w:val="10"/>
          <w:sz w:val="24"/>
          <w:szCs w:val="24"/>
          <w:lang w:eastAsia="uk-UA"/>
        </w:rPr>
        <w:t xml:space="preserve">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Ганна Щерби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вська</w:t>
      </w:r>
      <w:r w:rsidR="0087363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й Любов Кукоба по-материнськи пригощали кожного з нас, учнів, мискою супу, в якому плавала одна-од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інька чудо-галушка. З якою насолодою й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нетерпінням ждали ми кожного разу того "гарячого сніданку"!</w:t>
      </w:r>
    </w:p>
    <w:p w:rsidR="009A319A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Той же А.І. Чумак, як я узнав пізніше, допоміг вижити пед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ог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 школи. Домігся, що в колгоспі їм давали щомісячно по 4 кілограми муки /сяких-так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 відходів/. Якось у колгоспі і</w:t>
      </w:r>
      <w:r w:rsidR="0087363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мені Карла Лібкнехта Решетилівс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ького району на Полтавщині сталася крадіжка: зникла з стайні велика сіра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кобила. Пізніше вияснилось, що її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имось убито, порізано на куски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- видно, щось стало на заваді - в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кинуто в кущі на березі річки Грому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хінської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Діти-школярі,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йдучи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 школи виявили це</w:t>
      </w:r>
      <w:r w:rsidR="0087363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 тоді місцеві власті розпорядилися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/за погодженням з районним керівництвом/ віддати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знайдене м'ясо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активістам села, в тому числі й учителям школи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Вкрай важко жилося зи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ою 1932-1933 року. А весною 33-го стало </w:t>
      </w:r>
      <w:r w:rsidR="009A319A" w:rsidRPr="00CF7D1C">
        <w:rPr>
          <w:rFonts w:ascii="Arial" w:eastAsia="Times New Roman" w:hAnsi="Arial" w:cs="Arial"/>
          <w:iCs/>
          <w:color w:val="000000"/>
          <w:spacing w:val="-10"/>
          <w:sz w:val="24"/>
          <w:szCs w:val="24"/>
          <w:lang w:eastAsia="uk-UA"/>
        </w:rPr>
        <w:t>щ</w:t>
      </w:r>
      <w:r w:rsidRPr="00CF7D1C">
        <w:rPr>
          <w:rFonts w:ascii="Arial" w:eastAsia="Times New Roman" w:hAnsi="Arial" w:cs="Arial"/>
          <w:iCs/>
          <w:color w:val="000000"/>
          <w:spacing w:val="-10"/>
          <w:sz w:val="24"/>
          <w:szCs w:val="24"/>
          <w:lang w:eastAsia="uk-UA"/>
        </w:rPr>
        <w:t>е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гірше, </w:t>
      </w:r>
      <w:r w:rsidR="0087363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ще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сутудніше. Коли появ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илася весняна зелень, мої сіль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чани використовували її як один із компонентів їжі. Наприклад, до висівок</w:t>
      </w:r>
      <w:r w:rsidRPr="00CF7D1C">
        <w:rPr>
          <w:rFonts w:ascii="Arial" w:eastAsia="Times New Roman" w:hAnsi="Arial" w:cs="Arial"/>
          <w:b/>
          <w:bCs/>
          <w:smallCaps/>
          <w:color w:val="000000"/>
          <w:spacing w:val="10"/>
          <w:sz w:val="24"/>
          <w:szCs w:val="24"/>
          <w:lang w:eastAsia="uk-UA"/>
        </w:rPr>
        <w:t xml:space="preserve"> </w:t>
      </w:r>
      <w:r w:rsidR="0087363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найсу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нівшої якості додавали сушені головки конюшини, пи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рій або спориш й випікали хліб, який називався шелушаниками або ліпеника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и. У пригоді ставало зелене жито в полі, к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оли стали наливати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ся колоски. В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ід нього стали ще частіше вмирати люд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У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Ілька Худолія вим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ерла вся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сім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"я з п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’яти чоловік, у Нехтоді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 Худолія - з п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’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яти померло четверо. У нашого сусіди Корн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 Степановича Худ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олія померло два сини - Борис і Михайло, дружина. Сам же він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донька Надя якось трималися /ще один син Іван виїхав на шахти й таким чином в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жив/, правда, були дуже пухлим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Корн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й Степанович ятерями ловив рибу 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навколишніх болотах, бувало,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 приносив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нам трохи. Яка ж то була божественна їжа!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Якось погожого ранку</w:t>
      </w:r>
      <w:r w:rsidR="009A319A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інший сусід Трохим Кузьмич Худ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олій зайшов на наше обійстя і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 спр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квола, напівпошепки /мабуть, щоб я не зро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умів/ каже моєму батькові:</w:t>
      </w:r>
    </w:p>
    <w:p w:rsidR="00FE352D" w:rsidRPr="00CF7D1C" w:rsidRDefault="006F6A79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- Дм</w:t>
      </w:r>
      <w:r w:rsidR="00FE352D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итро, ходімо до мене, поможеш Гор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пи</w:t>
      </w:r>
      <w:r w:rsidR="00FE352D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ну вкинути в яму... -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="00FE352D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повер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</w:t>
      </w:r>
      <w:r w:rsidR="00FE352D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увшись, пішов.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Батько пішов мовчки за ним. Я також хотів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ти. Та батько нака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 xml:space="preserve">зав мені бути дома. Я не зміг перемогти цікавості, як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це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так: тітк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Гор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ну, ще недавно таку щебетливу молоди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цю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кидати в яму. Чому в яму ?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 я нищечком, тихенько пішов за батьком, ховаючись то за одним кущем, то за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ншим. Під одним з них я присів надовше: звідси видно будо двір нашого сусіда. Невдовзі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показалась ф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ігура батька, а потім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Трохима, котрі несли тітку Горпину - один тримав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її</w:t>
      </w:r>
      <w:r w:rsidRPr="00CF7D1C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uk-UA"/>
        </w:rPr>
        <w:t xml:space="preserve">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голову,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нший - за н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ги. Повагом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підійшли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вони до ями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з-під льоху </w:t>
      </w:r>
      <w:r w:rsidRPr="00CF7D1C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й</w:t>
      </w:r>
      <w:r w:rsidRPr="00CF7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спустили в неї свою ношу, яка зависла біля стінки. У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чоловіків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просто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було сили кинути труп да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 xml:space="preserve">лі, в саму яму. Довелось їм руками попхнути його далі. Потім присипали тітку землею. Стали, закурили, щось поговорили - повільно, мабуть,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неохо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че. Я тим часом шмигнув додому, роздумуючи, до ж сталося з тіткою Горпиною.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633461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 xml:space="preserve">Один </w:t>
      </w:r>
      <w:r w:rsidRPr="00633461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uk-UA"/>
        </w:rPr>
        <w:t xml:space="preserve">з </w:t>
      </w:r>
      <w:r w:rsidRPr="0063346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мої</w:t>
      </w:r>
      <w:r w:rsidRPr="00633461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uk-UA"/>
        </w:rPr>
        <w:t>х</w:t>
      </w:r>
      <w:r w:rsidRPr="00CF7D1C">
        <w:rPr>
          <w:rFonts w:ascii="Arial" w:eastAsia="Times New Roman" w:hAnsi="Arial" w:cs="Arial"/>
          <w:b/>
          <w:bCs/>
          <w:color w:val="000000"/>
          <w:spacing w:val="10"/>
          <w:sz w:val="24"/>
          <w:szCs w:val="24"/>
          <w:lang w:eastAsia="uk-UA"/>
        </w:rPr>
        <w:t xml:space="preserve">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дідів Карпо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Макарович Б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ордюг, у якого з голоду померла його дружина Мотря, залишився з двома дочками - Вірою й Галею /майже мої ровесниці/. Хтось їм нараяв ходити на найближчу залізнич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у станцію й там у прохожих просити милостиню. Бували, їм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її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давали, й вони приносили їс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ти й батькові. А одного разу вони не повернулися додому. Куди поділися - невідомо й до сьогодні. Правда, дід Кар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 тоді й не шукав їх. Бо якби знайшов, чим їх годувати?</w:t>
      </w:r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Люди в селі вмирали масово. Наш учитель В.Ю. Григоренко /живе й нині в Решетил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/ ходив разом з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ншими комсомольцями - допомагав у похоронах померлих л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дей, а вікна в пустих хатах, де померли люди, заби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вали навхрест дошками. То було, згадувау недавно Василь Юхимович, їх комсомольське ждоручення.</w:t>
      </w:r>
      <w:bookmarkStart w:id="0" w:name="_GoBack"/>
      <w:bookmarkEnd w:id="0"/>
    </w:p>
    <w:p w:rsidR="00FE352D" w:rsidRPr="00CF7D1C" w:rsidRDefault="00FE352D" w:rsidP="003072CD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Майже півсела вимер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ло - дітей, жінок, стариків та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колись ду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жих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мужчин. В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елика Вітчизняна війна забрала 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 села Кукоб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вка набагато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ме</w:t>
      </w: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нше людей.</w:t>
      </w:r>
    </w:p>
    <w:p w:rsidR="006F6A79" w:rsidRPr="00CF7D1C" w:rsidRDefault="006F6A79" w:rsidP="00CF7D1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87363D" w:rsidRDefault="0087363D" w:rsidP="003153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20.06.1989 </w:t>
      </w:r>
      <w:r w:rsidR="006F6A79"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року </w:t>
      </w:r>
    </w:p>
    <w:p w:rsidR="0087363D" w:rsidRDefault="006F6A79" w:rsidP="003153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Олексій Дмитрович Кузьменко, вчитель, </w:t>
      </w:r>
    </w:p>
    <w:p w:rsidR="0087363D" w:rsidRDefault="006F6A79" w:rsidP="003153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відмінник народної освіти УРСР </w:t>
      </w:r>
    </w:p>
    <w:p w:rsidR="006F6A79" w:rsidRPr="00CF7D1C" w:rsidRDefault="006F6A79" w:rsidP="00315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CF7D1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(підпис)</w:t>
      </w:r>
    </w:p>
    <w:p w:rsidR="00FE352D" w:rsidRPr="00CF7D1C" w:rsidRDefault="00FE352D" w:rsidP="00FE352D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FE352D" w:rsidRPr="00CF7D1C" w:rsidSect="00966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52D"/>
    <w:rsid w:val="003072CD"/>
    <w:rsid w:val="003153A9"/>
    <w:rsid w:val="00633461"/>
    <w:rsid w:val="006F6A79"/>
    <w:rsid w:val="0087363D"/>
    <w:rsid w:val="00966BF8"/>
    <w:rsid w:val="009A319A"/>
    <w:rsid w:val="00A11D65"/>
    <w:rsid w:val="00AA6EFE"/>
    <w:rsid w:val="00CF7D1C"/>
    <w:rsid w:val="00E0533C"/>
    <w:rsid w:val="00F664A4"/>
    <w:rsid w:val="00F9655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10</cp:revision>
  <cp:lastPrinted>2019-07-29T23:26:00Z</cp:lastPrinted>
  <dcterms:created xsi:type="dcterms:W3CDTF">2015-07-28T18:27:00Z</dcterms:created>
  <dcterms:modified xsi:type="dcterms:W3CDTF">2020-01-22T18:26:00Z</dcterms:modified>
</cp:coreProperties>
</file>